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257D" w14:textId="77777777" w:rsidR="00BE5BCF" w:rsidRDefault="00BE5BCF" w:rsidP="00BE5BCF">
      <w:pPr>
        <w:pStyle w:val="Header"/>
        <w:ind w:right="360"/>
        <w:rPr>
          <w:b/>
          <w:bCs/>
          <w:i/>
          <w:iCs/>
          <w:sz w:val="18"/>
          <w:szCs w:val="18"/>
          <w:lang w:eastAsia="en-US"/>
        </w:rPr>
      </w:pPr>
    </w:p>
    <w:p w14:paraId="0FD4F4B8" w14:textId="77777777" w:rsidR="00BE5BCF" w:rsidRDefault="00BE5BCF" w:rsidP="00BE5BCF">
      <w:pPr>
        <w:pStyle w:val="Header"/>
        <w:ind w:right="360"/>
        <w:rPr>
          <w:b/>
          <w:bCs/>
          <w:i/>
          <w:iCs/>
          <w:sz w:val="18"/>
          <w:szCs w:val="18"/>
          <w:lang w:eastAsia="en-US"/>
        </w:rPr>
      </w:pPr>
    </w:p>
    <w:p w14:paraId="77BCF52E" w14:textId="77777777" w:rsidR="00BE5BCF" w:rsidRDefault="00BE5BCF" w:rsidP="00BE5BCF">
      <w:pPr>
        <w:pStyle w:val="Heading1"/>
        <w:spacing w:before="0" w:after="0" w:line="360" w:lineRule="auto"/>
        <w:jc w:val="center"/>
        <w:rPr>
          <w:rFonts w:cs="Times New Roman"/>
          <w:b/>
          <w:bCs w:val="0"/>
          <w:sz w:val="36"/>
          <w:szCs w:val="36"/>
          <w:u w:val="single"/>
        </w:rPr>
      </w:pPr>
      <w:r w:rsidRPr="00E723BB">
        <w:rPr>
          <w:rFonts w:cs="Times New Roman"/>
          <w:b/>
          <w:bCs w:val="0"/>
          <w:sz w:val="36"/>
          <w:szCs w:val="36"/>
          <w:u w:val="single"/>
        </w:rPr>
        <w:t>Curriculum Vitae</w:t>
      </w:r>
    </w:p>
    <w:p w14:paraId="2716EAB6" w14:textId="77777777" w:rsidR="00F26D55" w:rsidRDefault="00F26D55" w:rsidP="00F26D55">
      <w:pPr>
        <w:rPr>
          <w:lang w:val="en-US" w:eastAsia="ja-JP"/>
        </w:rPr>
      </w:pPr>
    </w:p>
    <w:p w14:paraId="35370B7B" w14:textId="77777777" w:rsidR="00F26D55" w:rsidRDefault="00F26D55" w:rsidP="00F26D55">
      <w:pPr>
        <w:rPr>
          <w:lang w:val="en-US" w:eastAsia="ja-JP"/>
        </w:rPr>
      </w:pPr>
    </w:p>
    <w:p w14:paraId="1BC02C7A" w14:textId="77777777" w:rsidR="00F26D55" w:rsidRDefault="00F26D55" w:rsidP="00F26D55">
      <w:pPr>
        <w:pStyle w:val="Heading2"/>
        <w:numPr>
          <w:ilvl w:val="0"/>
          <w:numId w:val="0"/>
        </w:numPr>
        <w:spacing w:before="0" w:after="0" w:line="360" w:lineRule="auto"/>
        <w:rPr>
          <w:b/>
          <w:bCs w:val="0"/>
          <w:color w:val="auto"/>
          <w:sz w:val="32"/>
          <w:szCs w:val="32"/>
        </w:rPr>
      </w:pPr>
      <w:r>
        <w:rPr>
          <w:b/>
          <w:bCs w:val="0"/>
          <w:color w:val="auto"/>
          <w:sz w:val="32"/>
          <w:szCs w:val="32"/>
        </w:rPr>
        <w:t xml:space="preserve">   </w:t>
      </w:r>
      <w:r w:rsidRPr="00BE5BCF">
        <w:rPr>
          <w:b/>
          <w:bCs w:val="0"/>
          <w:color w:val="auto"/>
          <w:sz w:val="32"/>
          <w:szCs w:val="32"/>
        </w:rPr>
        <w:t>Prof. Alaa El-Din Abd El-</w:t>
      </w:r>
      <w:proofErr w:type="spellStart"/>
      <w:r w:rsidRPr="00BE5BCF">
        <w:rPr>
          <w:b/>
          <w:bCs w:val="0"/>
          <w:color w:val="auto"/>
          <w:sz w:val="32"/>
          <w:szCs w:val="32"/>
        </w:rPr>
        <w:t>Moniem</w:t>
      </w:r>
      <w:proofErr w:type="spellEnd"/>
      <w:r w:rsidRPr="00BE5BCF">
        <w:rPr>
          <w:b/>
          <w:bCs w:val="0"/>
          <w:color w:val="auto"/>
          <w:sz w:val="32"/>
          <w:szCs w:val="32"/>
        </w:rPr>
        <w:t xml:space="preserve"> El-Sayed, MBBCH, MSc, MD</w:t>
      </w:r>
    </w:p>
    <w:p w14:paraId="3677000A" w14:textId="77777777" w:rsidR="00F26D55" w:rsidRPr="00F26D55" w:rsidRDefault="00F26D55" w:rsidP="00F26D55">
      <w:pPr>
        <w:jc w:val="center"/>
        <w:rPr>
          <w:b/>
          <w:bCs/>
          <w:sz w:val="28"/>
          <w:szCs w:val="28"/>
          <w:lang w:eastAsia="ja-JP"/>
        </w:rPr>
      </w:pPr>
      <w:r w:rsidRPr="00F26D55">
        <w:rPr>
          <w:b/>
          <w:bCs/>
          <w:sz w:val="28"/>
          <w:szCs w:val="28"/>
          <w:lang w:eastAsia="ja-JP"/>
        </w:rPr>
        <w:t>Prof. and Head of Internal Medicine and Critical Care Department</w:t>
      </w:r>
    </w:p>
    <w:p w14:paraId="0E49508F" w14:textId="77777777" w:rsidR="00F26D55" w:rsidRPr="00F26D55" w:rsidRDefault="00F26D55" w:rsidP="00F26D55">
      <w:pPr>
        <w:rPr>
          <w:i/>
          <w:iCs/>
          <w:lang w:eastAsia="ja-JP"/>
        </w:rPr>
      </w:pPr>
    </w:p>
    <w:p w14:paraId="2DA43805" w14:textId="77777777" w:rsidR="00BE5BCF" w:rsidRPr="00BE5BCF" w:rsidRDefault="00133CB9" w:rsidP="00133CB9">
      <w:pPr>
        <w:pStyle w:val="Heading2"/>
        <w:numPr>
          <w:ilvl w:val="0"/>
          <w:numId w:val="0"/>
        </w:numPr>
        <w:bidi/>
        <w:spacing w:before="0" w:after="0" w:line="360" w:lineRule="auto"/>
        <w:rPr>
          <w:b/>
          <w:bCs w:val="0"/>
          <w:color w:val="auto"/>
          <w:sz w:val="32"/>
          <w:szCs w:val="32"/>
          <w:rtl/>
        </w:rPr>
      </w:pPr>
      <w:r>
        <w:rPr>
          <w:rFonts w:hint="cs"/>
          <w:b/>
          <w:bCs w:val="0"/>
          <w:color w:val="auto"/>
          <w:sz w:val="32"/>
          <w:szCs w:val="32"/>
          <w:rtl/>
        </w:rPr>
        <w:t>أ.د علاء الدين عبد المنعم السيد</w:t>
      </w:r>
    </w:p>
    <w:p w14:paraId="1005E8E4" w14:textId="77777777" w:rsidR="00BE5BCF" w:rsidRPr="00A504BD" w:rsidRDefault="00133CB9" w:rsidP="00133CB9">
      <w:pPr>
        <w:tabs>
          <w:tab w:val="left" w:pos="3000"/>
        </w:tabs>
        <w:bidi/>
        <w:spacing w:line="360" w:lineRule="auto"/>
        <w:jc w:val="lef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أستاذ </w:t>
      </w:r>
      <w:r w:rsidR="000670D5">
        <w:rPr>
          <w:sz w:val="24"/>
          <w:szCs w:val="24"/>
        </w:rPr>
        <w:t xml:space="preserve"> </w:t>
      </w:r>
      <w:r w:rsidR="000670D5">
        <w:rPr>
          <w:rFonts w:hint="cs"/>
          <w:sz w:val="24"/>
          <w:szCs w:val="24"/>
          <w:rtl/>
          <w:lang w:bidi="ar-EG"/>
        </w:rPr>
        <w:t xml:space="preserve">ورئيس قسم </w:t>
      </w:r>
      <w:r>
        <w:rPr>
          <w:rFonts w:hint="cs"/>
          <w:sz w:val="24"/>
          <w:szCs w:val="24"/>
          <w:rtl/>
        </w:rPr>
        <w:t>الامراض الباطنه</w:t>
      </w:r>
      <w:r>
        <w:rPr>
          <w:sz w:val="24"/>
          <w:szCs w:val="24"/>
          <w:rtl/>
        </w:rPr>
        <w:tab/>
      </w:r>
    </w:p>
    <w:p w14:paraId="4DC43AD5" w14:textId="77777777" w:rsidR="00BE5BCF" w:rsidRPr="00A504BD" w:rsidRDefault="00BE5BCF" w:rsidP="00BE5BCF">
      <w:pPr>
        <w:spacing w:line="360" w:lineRule="auto"/>
        <w:jc w:val="left"/>
        <w:rPr>
          <w:b/>
          <w:bCs/>
          <w:i/>
          <w:iCs/>
          <w:sz w:val="24"/>
          <w:szCs w:val="24"/>
          <w:u w:val="single"/>
        </w:rPr>
      </w:pPr>
      <w:r w:rsidRPr="00A504BD">
        <w:rPr>
          <w:b/>
          <w:bCs/>
          <w:i/>
          <w:iCs/>
          <w:sz w:val="24"/>
          <w:szCs w:val="24"/>
          <w:u w:val="single"/>
        </w:rPr>
        <w:t>Personal Data:</w:t>
      </w:r>
    </w:p>
    <w:p w14:paraId="7C11EC92" w14:textId="77777777" w:rsidR="00BE5BCF" w:rsidRPr="00A504BD" w:rsidRDefault="00BE5BCF" w:rsidP="00BE5BCF">
      <w:pPr>
        <w:numPr>
          <w:ilvl w:val="0"/>
          <w:numId w:val="2"/>
        </w:numPr>
        <w:tabs>
          <w:tab w:val="clear" w:pos="648"/>
          <w:tab w:val="num" w:pos="18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A504BD">
        <w:rPr>
          <w:b/>
          <w:bCs/>
          <w:sz w:val="24"/>
          <w:szCs w:val="24"/>
        </w:rPr>
        <w:t>Name</w:t>
      </w:r>
      <w:r w:rsidRPr="00A504BD">
        <w:rPr>
          <w:sz w:val="24"/>
          <w:szCs w:val="24"/>
        </w:rPr>
        <w:t>: Alaa El-Din Abd El-</w:t>
      </w:r>
      <w:proofErr w:type="spellStart"/>
      <w:r w:rsidRPr="00A504BD">
        <w:rPr>
          <w:sz w:val="24"/>
          <w:szCs w:val="24"/>
        </w:rPr>
        <w:t>Moniem</w:t>
      </w:r>
      <w:proofErr w:type="spellEnd"/>
      <w:r w:rsidRPr="00A504BD">
        <w:rPr>
          <w:sz w:val="24"/>
          <w:szCs w:val="24"/>
        </w:rPr>
        <w:t xml:space="preserve"> El-</w:t>
      </w:r>
      <w:r w:rsidRPr="00A504BD">
        <w:rPr>
          <w:b/>
          <w:bCs/>
          <w:sz w:val="24"/>
          <w:szCs w:val="24"/>
        </w:rPr>
        <w:t xml:space="preserve"> Sayed</w:t>
      </w:r>
      <w:r w:rsidRPr="00A504BD">
        <w:rPr>
          <w:sz w:val="24"/>
          <w:szCs w:val="24"/>
        </w:rPr>
        <w:t>.</w:t>
      </w:r>
      <w:r w:rsidR="00133CB9">
        <w:rPr>
          <w:rFonts w:hint="cs"/>
          <w:sz w:val="24"/>
          <w:szCs w:val="24"/>
          <w:rtl/>
        </w:rPr>
        <w:t xml:space="preserve">                                 </w:t>
      </w:r>
    </w:p>
    <w:p w14:paraId="56AD8C28" w14:textId="77777777" w:rsidR="00BE5BCF" w:rsidRPr="00A504BD" w:rsidRDefault="00BE5BCF" w:rsidP="00BE5BCF">
      <w:pPr>
        <w:numPr>
          <w:ilvl w:val="0"/>
          <w:numId w:val="2"/>
        </w:numPr>
        <w:tabs>
          <w:tab w:val="clear" w:pos="648"/>
          <w:tab w:val="num" w:pos="18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A504BD">
        <w:rPr>
          <w:b/>
          <w:bCs/>
          <w:sz w:val="24"/>
          <w:szCs w:val="24"/>
        </w:rPr>
        <w:t>Title</w:t>
      </w:r>
      <w:r w:rsidRPr="00A504BD">
        <w:rPr>
          <w:sz w:val="24"/>
          <w:szCs w:val="24"/>
        </w:rPr>
        <w:t>: Professor of Internal Medicine and C</w:t>
      </w:r>
      <w:r w:rsidR="003C0F72">
        <w:rPr>
          <w:sz w:val="24"/>
          <w:szCs w:val="24"/>
        </w:rPr>
        <w:t>ritical care</w:t>
      </w:r>
      <w:r w:rsidRPr="00A504BD">
        <w:rPr>
          <w:sz w:val="24"/>
          <w:szCs w:val="24"/>
        </w:rPr>
        <w:t>.</w:t>
      </w:r>
    </w:p>
    <w:p w14:paraId="5AE6C2C1" w14:textId="77777777" w:rsidR="00BE5BCF" w:rsidRPr="00A504BD" w:rsidRDefault="00BE5BCF" w:rsidP="00BE5BCF">
      <w:pPr>
        <w:numPr>
          <w:ilvl w:val="0"/>
          <w:numId w:val="2"/>
        </w:numPr>
        <w:tabs>
          <w:tab w:val="clear" w:pos="648"/>
          <w:tab w:val="num" w:pos="18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A504BD">
        <w:rPr>
          <w:b/>
          <w:bCs/>
          <w:sz w:val="24"/>
          <w:szCs w:val="24"/>
        </w:rPr>
        <w:t>Sex</w:t>
      </w:r>
      <w:r w:rsidRPr="00A504BD">
        <w:rPr>
          <w:sz w:val="24"/>
          <w:szCs w:val="24"/>
        </w:rPr>
        <w:t>: Male.</w:t>
      </w:r>
    </w:p>
    <w:p w14:paraId="61CA595A" w14:textId="77777777" w:rsidR="00BE5BCF" w:rsidRPr="00A504BD" w:rsidRDefault="00BE5BCF" w:rsidP="00BE5BCF">
      <w:pPr>
        <w:numPr>
          <w:ilvl w:val="0"/>
          <w:numId w:val="2"/>
        </w:numPr>
        <w:tabs>
          <w:tab w:val="clear" w:pos="648"/>
          <w:tab w:val="num" w:pos="18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A504BD">
        <w:rPr>
          <w:b/>
          <w:bCs/>
          <w:sz w:val="24"/>
          <w:szCs w:val="24"/>
        </w:rPr>
        <w:t>Date of Birth</w:t>
      </w:r>
      <w:r w:rsidRPr="00A504BD">
        <w:rPr>
          <w:sz w:val="24"/>
          <w:szCs w:val="24"/>
        </w:rPr>
        <w:t>: Jan 10</w:t>
      </w:r>
      <w:r w:rsidRPr="00A504BD">
        <w:rPr>
          <w:sz w:val="24"/>
          <w:szCs w:val="24"/>
          <w:vertAlign w:val="superscript"/>
        </w:rPr>
        <w:t>th</w:t>
      </w:r>
      <w:r w:rsidRPr="00A504BD">
        <w:rPr>
          <w:sz w:val="24"/>
          <w:szCs w:val="24"/>
        </w:rPr>
        <w:t>, 1961.</w:t>
      </w:r>
    </w:p>
    <w:p w14:paraId="2AD2B979" w14:textId="77777777" w:rsidR="00BE5BCF" w:rsidRPr="00A504BD" w:rsidRDefault="00BE5BCF" w:rsidP="00BE5BCF">
      <w:pPr>
        <w:numPr>
          <w:ilvl w:val="0"/>
          <w:numId w:val="2"/>
        </w:numPr>
        <w:tabs>
          <w:tab w:val="clear" w:pos="648"/>
          <w:tab w:val="num" w:pos="18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A504BD">
        <w:rPr>
          <w:b/>
          <w:bCs/>
          <w:sz w:val="24"/>
          <w:szCs w:val="24"/>
        </w:rPr>
        <w:t>Nationality</w:t>
      </w:r>
      <w:r w:rsidRPr="00A504BD">
        <w:rPr>
          <w:sz w:val="24"/>
          <w:szCs w:val="24"/>
        </w:rPr>
        <w:t>: Egyptian.</w:t>
      </w:r>
    </w:p>
    <w:p w14:paraId="71222062" w14:textId="77777777" w:rsidR="00BE5BCF" w:rsidRPr="00A504BD" w:rsidRDefault="00BE5BCF" w:rsidP="00BE5BCF">
      <w:pPr>
        <w:numPr>
          <w:ilvl w:val="0"/>
          <w:numId w:val="2"/>
        </w:numPr>
        <w:tabs>
          <w:tab w:val="clear" w:pos="648"/>
          <w:tab w:val="num" w:pos="18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A504BD">
        <w:rPr>
          <w:b/>
          <w:bCs/>
          <w:sz w:val="24"/>
          <w:szCs w:val="24"/>
        </w:rPr>
        <w:t>Marital Status</w:t>
      </w:r>
      <w:r w:rsidRPr="00A504BD">
        <w:rPr>
          <w:sz w:val="24"/>
          <w:szCs w:val="24"/>
        </w:rPr>
        <w:t>: Married and has 2 sons.</w:t>
      </w:r>
    </w:p>
    <w:p w14:paraId="4541501B" w14:textId="77777777" w:rsidR="00BE5BCF" w:rsidRDefault="00BE5BCF" w:rsidP="00420956">
      <w:pPr>
        <w:numPr>
          <w:ilvl w:val="0"/>
          <w:numId w:val="2"/>
        </w:numPr>
        <w:tabs>
          <w:tab w:val="clear" w:pos="648"/>
          <w:tab w:val="num" w:pos="18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A504BD">
        <w:rPr>
          <w:b/>
          <w:bCs/>
          <w:sz w:val="24"/>
          <w:szCs w:val="24"/>
        </w:rPr>
        <w:t>Affiliation</w:t>
      </w:r>
      <w:r w:rsidRPr="00A504BD">
        <w:rPr>
          <w:sz w:val="24"/>
          <w:szCs w:val="24"/>
        </w:rPr>
        <w:t>: Internal Medicine</w:t>
      </w:r>
      <w:r w:rsidR="00420956">
        <w:rPr>
          <w:sz w:val="24"/>
          <w:szCs w:val="24"/>
        </w:rPr>
        <w:t xml:space="preserve"> &amp; Cardiology</w:t>
      </w:r>
      <w:r w:rsidRPr="00A504BD">
        <w:rPr>
          <w:sz w:val="24"/>
          <w:szCs w:val="24"/>
        </w:rPr>
        <w:t>, Faculty of Medic</w:t>
      </w:r>
      <w:r>
        <w:rPr>
          <w:sz w:val="24"/>
          <w:szCs w:val="24"/>
        </w:rPr>
        <w:t>ine, Assiut University, Egypt</w:t>
      </w:r>
      <w:r w:rsidRPr="00A504BD">
        <w:rPr>
          <w:sz w:val="24"/>
          <w:szCs w:val="24"/>
        </w:rPr>
        <w:t xml:space="preserve">. - </w:t>
      </w:r>
      <w:r w:rsidR="00420956">
        <w:rPr>
          <w:sz w:val="24"/>
          <w:szCs w:val="24"/>
        </w:rPr>
        <w:t xml:space="preserve">               </w:t>
      </w:r>
    </w:p>
    <w:p w14:paraId="75AAE310" w14:textId="77777777" w:rsidR="00420956" w:rsidRPr="00A504BD" w:rsidRDefault="00420956" w:rsidP="00420956">
      <w:pPr>
        <w:spacing w:line="360" w:lineRule="auto"/>
        <w:ind w:right="36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</w:t>
      </w:r>
    </w:p>
    <w:p w14:paraId="37D5D30D" w14:textId="484EFCD1" w:rsidR="00BE5BCF" w:rsidRPr="00A504BD" w:rsidRDefault="00BE5BCF" w:rsidP="000F5D8A">
      <w:pPr>
        <w:numPr>
          <w:ilvl w:val="0"/>
          <w:numId w:val="2"/>
        </w:numPr>
        <w:tabs>
          <w:tab w:val="clear" w:pos="648"/>
          <w:tab w:val="num" w:pos="18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A504BD">
        <w:rPr>
          <w:b/>
          <w:bCs/>
          <w:sz w:val="24"/>
          <w:szCs w:val="24"/>
        </w:rPr>
        <w:t>Phone</w:t>
      </w:r>
      <w:r w:rsidRPr="00A504BD">
        <w:rPr>
          <w:sz w:val="24"/>
          <w:szCs w:val="24"/>
        </w:rPr>
        <w:t>: In Egypt</w:t>
      </w:r>
      <w:r w:rsidR="00D12BCA" w:rsidRPr="00A504BD">
        <w:rPr>
          <w:sz w:val="24"/>
          <w:szCs w:val="24"/>
        </w:rPr>
        <w:tab/>
        <w:t xml:space="preserve"> Home</w:t>
      </w:r>
      <w:r w:rsidRPr="00A504BD">
        <w:rPr>
          <w:sz w:val="24"/>
          <w:szCs w:val="24"/>
        </w:rPr>
        <w:t>: +2-088-2</w:t>
      </w:r>
      <w:r w:rsidR="000F5D8A">
        <w:rPr>
          <w:sz w:val="24"/>
          <w:szCs w:val="24"/>
        </w:rPr>
        <w:t>090</w:t>
      </w:r>
      <w:r w:rsidRPr="00A504BD">
        <w:rPr>
          <w:sz w:val="24"/>
          <w:szCs w:val="24"/>
        </w:rPr>
        <w:t>635.</w:t>
      </w:r>
    </w:p>
    <w:p w14:paraId="210E657A" w14:textId="77777777" w:rsidR="00BE5BCF" w:rsidRPr="00A504BD" w:rsidRDefault="00BE5BCF" w:rsidP="00BE5BCF">
      <w:pPr>
        <w:tabs>
          <w:tab w:val="num" w:pos="180"/>
        </w:tabs>
        <w:spacing w:line="360" w:lineRule="auto"/>
        <w:jc w:val="left"/>
        <w:rPr>
          <w:sz w:val="24"/>
          <w:szCs w:val="24"/>
        </w:rPr>
      </w:pPr>
      <w:r w:rsidRPr="00A504BD">
        <w:rPr>
          <w:sz w:val="24"/>
          <w:szCs w:val="24"/>
        </w:rPr>
        <w:t xml:space="preserve">      </w:t>
      </w:r>
      <w:r w:rsidRPr="00A504BD">
        <w:rPr>
          <w:sz w:val="24"/>
          <w:szCs w:val="24"/>
        </w:rPr>
        <w:tab/>
      </w:r>
      <w:r w:rsidRPr="00A504BD">
        <w:rPr>
          <w:sz w:val="24"/>
          <w:szCs w:val="24"/>
        </w:rPr>
        <w:tab/>
        <w:t xml:space="preserve">  Hospital: +2-088-2413826&amp;+2-088-2359744</w:t>
      </w:r>
    </w:p>
    <w:p w14:paraId="4057C54C" w14:textId="77777777" w:rsidR="00BE5BCF" w:rsidRPr="00A504BD" w:rsidRDefault="00BE5BCF" w:rsidP="00BE5BCF">
      <w:pPr>
        <w:tabs>
          <w:tab w:val="num" w:pos="180"/>
        </w:tabs>
        <w:spacing w:line="360" w:lineRule="auto"/>
        <w:jc w:val="left"/>
        <w:rPr>
          <w:sz w:val="24"/>
          <w:szCs w:val="24"/>
        </w:rPr>
      </w:pPr>
      <w:r w:rsidRPr="00A504BD">
        <w:rPr>
          <w:sz w:val="24"/>
          <w:szCs w:val="24"/>
        </w:rPr>
        <w:t xml:space="preserve">        </w:t>
      </w:r>
      <w:r w:rsidRPr="00A504BD">
        <w:rPr>
          <w:sz w:val="24"/>
          <w:szCs w:val="24"/>
        </w:rPr>
        <w:tab/>
      </w:r>
      <w:r w:rsidRPr="00A504BD">
        <w:rPr>
          <w:sz w:val="24"/>
          <w:szCs w:val="24"/>
        </w:rPr>
        <w:tab/>
        <w:t xml:space="preserve">  Mobile</w:t>
      </w:r>
      <w:r w:rsidR="00420956" w:rsidRPr="00A504BD">
        <w:rPr>
          <w:sz w:val="24"/>
          <w:szCs w:val="24"/>
        </w:rPr>
        <w:t>: +</w:t>
      </w:r>
      <w:r w:rsidRPr="00A504BD">
        <w:rPr>
          <w:sz w:val="24"/>
          <w:szCs w:val="24"/>
        </w:rPr>
        <w:t>2 011</w:t>
      </w:r>
      <w:r>
        <w:rPr>
          <w:sz w:val="24"/>
          <w:szCs w:val="24"/>
        </w:rPr>
        <w:t>12732730</w:t>
      </w:r>
    </w:p>
    <w:p w14:paraId="0238D57F" w14:textId="77777777" w:rsidR="00BE5BCF" w:rsidRPr="00A504BD" w:rsidRDefault="000F5D8A" w:rsidP="000F5D8A">
      <w:pPr>
        <w:tabs>
          <w:tab w:val="num" w:pos="180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5963174B" w14:textId="77777777" w:rsidR="00BE5BCF" w:rsidRPr="00A504BD" w:rsidRDefault="00BE5BCF" w:rsidP="00BE5BCF">
      <w:pPr>
        <w:pStyle w:val="Heading1"/>
        <w:numPr>
          <w:ilvl w:val="0"/>
          <w:numId w:val="2"/>
        </w:numPr>
        <w:tabs>
          <w:tab w:val="clear" w:pos="648"/>
          <w:tab w:val="num" w:pos="180"/>
        </w:tabs>
        <w:spacing w:before="0" w:after="0" w:line="360" w:lineRule="auto"/>
        <w:ind w:right="0" w:firstLine="0"/>
        <w:rPr>
          <w:rFonts w:cs="Times New Roman"/>
          <w:sz w:val="24"/>
          <w:szCs w:val="24"/>
        </w:rPr>
      </w:pPr>
      <w:r w:rsidRPr="00A504BD">
        <w:rPr>
          <w:rFonts w:cs="Times New Roman"/>
          <w:b/>
          <w:bCs w:val="0"/>
          <w:sz w:val="24"/>
          <w:szCs w:val="24"/>
        </w:rPr>
        <w:t>Fax</w:t>
      </w:r>
      <w:r w:rsidRPr="00A504BD">
        <w:rPr>
          <w:rFonts w:cs="Times New Roman"/>
          <w:sz w:val="24"/>
          <w:szCs w:val="24"/>
        </w:rPr>
        <w:t>:</w:t>
      </w:r>
      <w:r w:rsidRPr="00A504BD">
        <w:rPr>
          <w:rFonts w:cs="Times New Roman"/>
          <w:sz w:val="24"/>
          <w:szCs w:val="24"/>
        </w:rPr>
        <w:tab/>
        <w:t>+2-088-2333327</w:t>
      </w:r>
    </w:p>
    <w:p w14:paraId="49816DE4" w14:textId="77777777" w:rsidR="00BE5BCF" w:rsidRPr="00586D6D" w:rsidRDefault="00BE5BCF" w:rsidP="00BE5BCF">
      <w:pPr>
        <w:numPr>
          <w:ilvl w:val="0"/>
          <w:numId w:val="2"/>
        </w:numPr>
        <w:tabs>
          <w:tab w:val="clear" w:pos="648"/>
          <w:tab w:val="num" w:pos="18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A504BD">
        <w:rPr>
          <w:b/>
          <w:bCs/>
          <w:sz w:val="24"/>
          <w:szCs w:val="24"/>
        </w:rPr>
        <w:t xml:space="preserve">Email  </w:t>
      </w:r>
      <w:hyperlink r:id="rId5" w:history="1">
        <w:r w:rsidR="00586D6D" w:rsidRPr="00461E69">
          <w:rPr>
            <w:rStyle w:val="Hyperlink"/>
            <w:b/>
            <w:bCs/>
            <w:sz w:val="24"/>
            <w:szCs w:val="24"/>
          </w:rPr>
          <w:t>alaaelmoniem@yahoo.com</w:t>
        </w:r>
      </w:hyperlink>
    </w:p>
    <w:p w14:paraId="0561A5EA" w14:textId="77777777" w:rsidR="00586D6D" w:rsidRDefault="00586D6D" w:rsidP="00586D6D">
      <w:pPr>
        <w:spacing w:line="360" w:lineRule="auto"/>
        <w:ind w:right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hyperlink r:id="rId6" w:history="1">
        <w:r w:rsidRPr="00461E69">
          <w:rPr>
            <w:rStyle w:val="Hyperlink"/>
            <w:b/>
            <w:bCs/>
            <w:sz w:val="24"/>
            <w:szCs w:val="24"/>
          </w:rPr>
          <w:t>alaaelmoniem@aun.edu.sa</w:t>
        </w:r>
      </w:hyperlink>
    </w:p>
    <w:p w14:paraId="0E26AC92" w14:textId="77777777" w:rsidR="00586D6D" w:rsidRDefault="00586D6D" w:rsidP="00586D6D">
      <w:pPr>
        <w:spacing w:line="360" w:lineRule="auto"/>
        <w:ind w:right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hyperlink r:id="rId7" w:history="1">
        <w:r w:rsidRPr="00461E69">
          <w:rPr>
            <w:rStyle w:val="Hyperlink"/>
            <w:b/>
            <w:bCs/>
            <w:sz w:val="24"/>
            <w:szCs w:val="24"/>
          </w:rPr>
          <w:t>a.abdelmoniem@qumed.edu.sa</w:t>
        </w:r>
      </w:hyperlink>
    </w:p>
    <w:p w14:paraId="7CB7171B" w14:textId="77777777" w:rsidR="00BE5BCF" w:rsidRPr="00A504BD" w:rsidRDefault="00BE5BCF" w:rsidP="00BE5BCF">
      <w:pPr>
        <w:tabs>
          <w:tab w:val="num" w:pos="180"/>
        </w:tabs>
        <w:spacing w:line="360" w:lineRule="auto"/>
        <w:jc w:val="left"/>
        <w:rPr>
          <w:sz w:val="24"/>
          <w:szCs w:val="24"/>
        </w:rPr>
      </w:pPr>
    </w:p>
    <w:p w14:paraId="16FE5E3F" w14:textId="77777777" w:rsidR="00BE5BCF" w:rsidRPr="00A504BD" w:rsidRDefault="00BE5BCF" w:rsidP="00BE5BCF">
      <w:pPr>
        <w:tabs>
          <w:tab w:val="num" w:pos="180"/>
        </w:tabs>
        <w:spacing w:line="360" w:lineRule="auto"/>
        <w:jc w:val="left"/>
        <w:rPr>
          <w:b/>
          <w:bCs/>
          <w:i/>
          <w:iCs/>
          <w:sz w:val="24"/>
          <w:szCs w:val="24"/>
          <w:u w:val="single"/>
        </w:rPr>
      </w:pPr>
      <w:r w:rsidRPr="00A504BD">
        <w:rPr>
          <w:b/>
          <w:bCs/>
          <w:i/>
          <w:iCs/>
          <w:sz w:val="24"/>
          <w:szCs w:val="24"/>
          <w:u w:val="single"/>
        </w:rPr>
        <w:t>Qualifications and Degrees:</w:t>
      </w:r>
    </w:p>
    <w:p w14:paraId="37725F0B" w14:textId="77777777" w:rsidR="00BE5BCF" w:rsidRPr="00A504BD" w:rsidRDefault="00BE5BCF" w:rsidP="00BE5BCF">
      <w:pPr>
        <w:numPr>
          <w:ilvl w:val="0"/>
          <w:numId w:val="3"/>
        </w:numPr>
        <w:tabs>
          <w:tab w:val="clear" w:pos="648"/>
          <w:tab w:val="num" w:pos="18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 xml:space="preserve">Bachelors of Medicine (MBBCh), Faculty of Medicine, </w:t>
      </w:r>
      <w:smartTag w:uri="urn:schemas-microsoft-com:office:smarttags" w:element="place">
        <w:smartTag w:uri="urn:schemas-microsoft-com:office:smarttags" w:element="PlaceName">
          <w:r w:rsidRPr="00A504BD">
            <w:rPr>
              <w:sz w:val="24"/>
              <w:szCs w:val="24"/>
            </w:rPr>
            <w:t>Assiut</w:t>
          </w:r>
        </w:smartTag>
        <w:r w:rsidRPr="00A504BD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A504BD">
            <w:rPr>
              <w:sz w:val="24"/>
              <w:szCs w:val="24"/>
            </w:rPr>
            <w:t>University</w:t>
          </w:r>
        </w:smartTag>
      </w:smartTag>
      <w:r w:rsidRPr="00A504BD">
        <w:rPr>
          <w:sz w:val="24"/>
          <w:szCs w:val="24"/>
        </w:rPr>
        <w:t>, Egypt.1984.</w:t>
      </w:r>
    </w:p>
    <w:p w14:paraId="39B4FFC4" w14:textId="77777777" w:rsidR="00BE5BCF" w:rsidRPr="00A504BD" w:rsidRDefault="00BE5BCF" w:rsidP="00BE5BCF">
      <w:pPr>
        <w:numPr>
          <w:ilvl w:val="0"/>
          <w:numId w:val="3"/>
        </w:numPr>
        <w:tabs>
          <w:tab w:val="clear" w:pos="648"/>
          <w:tab w:val="num" w:pos="18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 xml:space="preserve">Master Degree (MSc) in Medicine, </w:t>
      </w:r>
      <w:smartTag w:uri="urn:schemas-microsoft-com:office:smarttags" w:element="place">
        <w:smartTag w:uri="urn:schemas-microsoft-com:office:smarttags" w:element="PlaceName">
          <w:r w:rsidRPr="00A504BD">
            <w:rPr>
              <w:sz w:val="24"/>
              <w:szCs w:val="24"/>
            </w:rPr>
            <w:t>Assiut</w:t>
          </w:r>
        </w:smartTag>
        <w:r w:rsidRPr="00A504BD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A504BD">
            <w:rPr>
              <w:sz w:val="24"/>
              <w:szCs w:val="24"/>
            </w:rPr>
            <w:t>University</w:t>
          </w:r>
        </w:smartTag>
      </w:smartTag>
      <w:r w:rsidRPr="00A504BD">
        <w:rPr>
          <w:sz w:val="24"/>
          <w:szCs w:val="24"/>
        </w:rPr>
        <w:t>, 1990.</w:t>
      </w:r>
    </w:p>
    <w:p w14:paraId="6FC4C2B7" w14:textId="77777777" w:rsidR="00BE5BCF" w:rsidRDefault="00BE5BCF" w:rsidP="00BE5BCF">
      <w:pPr>
        <w:numPr>
          <w:ilvl w:val="0"/>
          <w:numId w:val="3"/>
        </w:numPr>
        <w:tabs>
          <w:tab w:val="clear" w:pos="648"/>
          <w:tab w:val="num" w:pos="18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 xml:space="preserve">Doctor Degree (MD) in Medicine, </w:t>
      </w:r>
      <w:smartTag w:uri="urn:schemas-microsoft-com:office:smarttags" w:element="place">
        <w:smartTag w:uri="urn:schemas-microsoft-com:office:smarttags" w:element="PlaceName">
          <w:r w:rsidRPr="00A504BD">
            <w:rPr>
              <w:sz w:val="24"/>
              <w:szCs w:val="24"/>
            </w:rPr>
            <w:t>Assiut</w:t>
          </w:r>
        </w:smartTag>
        <w:r w:rsidRPr="00A504BD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A504BD">
            <w:rPr>
              <w:sz w:val="24"/>
              <w:szCs w:val="24"/>
            </w:rPr>
            <w:t>University</w:t>
          </w:r>
        </w:smartTag>
      </w:smartTag>
      <w:r w:rsidRPr="00A504BD">
        <w:rPr>
          <w:sz w:val="24"/>
          <w:szCs w:val="24"/>
        </w:rPr>
        <w:t>, 1999.</w:t>
      </w:r>
    </w:p>
    <w:p w14:paraId="6A6ECF61" w14:textId="77777777" w:rsidR="00420956" w:rsidRPr="00420956" w:rsidRDefault="00420956" w:rsidP="00BE5BCF">
      <w:pPr>
        <w:numPr>
          <w:ilvl w:val="0"/>
          <w:numId w:val="3"/>
        </w:numPr>
        <w:tabs>
          <w:tab w:val="clear" w:pos="648"/>
          <w:tab w:val="num" w:pos="18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D7143C">
        <w:rPr>
          <w:color w:val="000000"/>
          <w:sz w:val="24"/>
          <w:szCs w:val="24"/>
          <w:lang w:val="en-US"/>
        </w:rPr>
        <w:lastRenderedPageBreak/>
        <w:t>Associate professor</w:t>
      </w:r>
      <w:r>
        <w:rPr>
          <w:color w:val="000000"/>
          <w:sz w:val="24"/>
          <w:szCs w:val="24"/>
          <w:lang w:val="en-US"/>
        </w:rPr>
        <w:t xml:space="preserve"> of Medicine&amp; Cardiology 2004.</w:t>
      </w:r>
    </w:p>
    <w:p w14:paraId="3816A178" w14:textId="77777777" w:rsidR="00BE5BCF" w:rsidRDefault="00420956" w:rsidP="00B8038F">
      <w:pPr>
        <w:numPr>
          <w:ilvl w:val="0"/>
          <w:numId w:val="3"/>
        </w:numPr>
        <w:tabs>
          <w:tab w:val="clear" w:pos="648"/>
          <w:tab w:val="num" w:pos="18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D7143C">
        <w:rPr>
          <w:color w:val="000000"/>
          <w:sz w:val="24"/>
          <w:szCs w:val="24"/>
          <w:lang w:val="en-US"/>
        </w:rPr>
        <w:t>Professor</w:t>
      </w:r>
      <w:r>
        <w:rPr>
          <w:color w:val="000000"/>
          <w:sz w:val="24"/>
          <w:szCs w:val="24"/>
          <w:lang w:val="en-US"/>
        </w:rPr>
        <w:t xml:space="preserve"> of Medicine&amp; Cardiology 2009.</w:t>
      </w:r>
    </w:p>
    <w:p w14:paraId="573D3B47" w14:textId="77777777" w:rsidR="00B8038F" w:rsidRPr="00B8038F" w:rsidRDefault="00B8038F" w:rsidP="00B8038F">
      <w:pPr>
        <w:spacing w:line="360" w:lineRule="auto"/>
        <w:jc w:val="left"/>
        <w:rPr>
          <w:sz w:val="24"/>
          <w:szCs w:val="24"/>
        </w:rPr>
      </w:pPr>
    </w:p>
    <w:p w14:paraId="631805F5" w14:textId="77777777" w:rsidR="00BE5BCF" w:rsidRPr="00A504BD" w:rsidRDefault="00BE5BCF" w:rsidP="00BE5BCF">
      <w:pPr>
        <w:spacing w:line="360" w:lineRule="auto"/>
        <w:jc w:val="left"/>
        <w:rPr>
          <w:sz w:val="24"/>
          <w:szCs w:val="24"/>
        </w:rPr>
      </w:pPr>
    </w:p>
    <w:p w14:paraId="2BA968D0" w14:textId="77777777" w:rsidR="00BE5BCF" w:rsidRPr="00A504BD" w:rsidRDefault="00BE5BCF" w:rsidP="00BE5BCF">
      <w:pPr>
        <w:spacing w:line="360" w:lineRule="auto"/>
        <w:jc w:val="left"/>
        <w:rPr>
          <w:b/>
          <w:bCs/>
          <w:i/>
          <w:iCs/>
          <w:sz w:val="24"/>
          <w:szCs w:val="24"/>
          <w:u w:val="single"/>
        </w:rPr>
      </w:pPr>
      <w:r w:rsidRPr="00A504BD">
        <w:rPr>
          <w:b/>
          <w:bCs/>
          <w:i/>
          <w:iCs/>
          <w:sz w:val="24"/>
          <w:szCs w:val="24"/>
          <w:u w:val="single"/>
        </w:rPr>
        <w:t>Posts Held: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3731"/>
        <w:gridCol w:w="2223"/>
      </w:tblGrid>
      <w:tr w:rsidR="00BE5BCF" w:rsidRPr="00A504BD" w14:paraId="52FF5838" w14:textId="77777777" w:rsidTr="00812C04">
        <w:trPr>
          <w:cantSplit/>
        </w:trPr>
        <w:tc>
          <w:tcPr>
            <w:tcW w:w="1526" w:type="dxa"/>
          </w:tcPr>
          <w:p w14:paraId="1D26C11E" w14:textId="77777777" w:rsidR="00BE5BCF" w:rsidRPr="00A504BD" w:rsidRDefault="00BE5BCF" w:rsidP="00812C0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04BD">
              <w:rPr>
                <w:sz w:val="24"/>
                <w:szCs w:val="24"/>
              </w:rPr>
              <w:t>From</w:t>
            </w:r>
          </w:p>
        </w:tc>
        <w:tc>
          <w:tcPr>
            <w:tcW w:w="1559" w:type="dxa"/>
          </w:tcPr>
          <w:p w14:paraId="72CB4F4C" w14:textId="77777777" w:rsidR="00BE5BCF" w:rsidRPr="00A504BD" w:rsidRDefault="00BE5BCF" w:rsidP="00812C0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04BD">
              <w:rPr>
                <w:sz w:val="24"/>
                <w:szCs w:val="24"/>
              </w:rPr>
              <w:t>To</w:t>
            </w:r>
          </w:p>
        </w:tc>
        <w:tc>
          <w:tcPr>
            <w:tcW w:w="3731" w:type="dxa"/>
          </w:tcPr>
          <w:p w14:paraId="7CAE07AC" w14:textId="77777777" w:rsidR="00BE5BCF" w:rsidRPr="00A504BD" w:rsidRDefault="00BE5BCF" w:rsidP="00812C0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04BD">
              <w:rPr>
                <w:sz w:val="24"/>
                <w:szCs w:val="24"/>
              </w:rPr>
              <w:t>Hospital</w:t>
            </w:r>
          </w:p>
        </w:tc>
        <w:tc>
          <w:tcPr>
            <w:tcW w:w="2223" w:type="dxa"/>
          </w:tcPr>
          <w:p w14:paraId="3B69556F" w14:textId="77777777" w:rsidR="00BE5BCF" w:rsidRPr="00A504BD" w:rsidRDefault="00BE5BCF" w:rsidP="00812C04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504BD">
              <w:rPr>
                <w:sz w:val="24"/>
                <w:szCs w:val="24"/>
              </w:rPr>
              <w:t>Position</w:t>
            </w:r>
          </w:p>
        </w:tc>
      </w:tr>
      <w:tr w:rsidR="00BE5BCF" w:rsidRPr="00A504BD" w14:paraId="0E648CCF" w14:textId="77777777" w:rsidTr="00812C04">
        <w:trPr>
          <w:cantSplit/>
        </w:trPr>
        <w:tc>
          <w:tcPr>
            <w:tcW w:w="1526" w:type="dxa"/>
          </w:tcPr>
          <w:p w14:paraId="28E82E78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1/3/1985</w:t>
            </w:r>
          </w:p>
        </w:tc>
        <w:tc>
          <w:tcPr>
            <w:tcW w:w="1559" w:type="dxa"/>
          </w:tcPr>
          <w:p w14:paraId="6E4B6810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28/2/1986</w:t>
            </w:r>
          </w:p>
        </w:tc>
        <w:tc>
          <w:tcPr>
            <w:tcW w:w="3731" w:type="dxa"/>
          </w:tcPr>
          <w:p w14:paraId="5DE43009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A504BD">
                  <w:rPr>
                    <w:b/>
                    <w:bCs/>
                    <w:color w:val="000000"/>
                    <w:sz w:val="24"/>
                    <w:szCs w:val="24"/>
                  </w:rPr>
                  <w:t>Assiut</w:t>
                </w:r>
              </w:smartTag>
              <w:r w:rsidRPr="00A504BD">
                <w:rPr>
                  <w:b/>
                  <w:bCs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A504BD">
                  <w:rPr>
                    <w:b/>
                    <w:bCs/>
                    <w:color w:val="000000"/>
                    <w:sz w:val="24"/>
                    <w:szCs w:val="24"/>
                  </w:rPr>
                  <w:t>University</w:t>
                </w:r>
              </w:smartTag>
              <w:r w:rsidRPr="00A504BD">
                <w:rPr>
                  <w:b/>
                  <w:bCs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A504BD">
                  <w:rPr>
                    <w:b/>
                    <w:bCs/>
                    <w:color w:val="000000"/>
                    <w:sz w:val="24"/>
                    <w:szCs w:val="24"/>
                  </w:rPr>
                  <w:t>Hospital</w:t>
                </w:r>
              </w:smartTag>
            </w:smartTag>
            <w:r w:rsidRPr="00A504BD">
              <w:rPr>
                <w:b/>
                <w:bCs/>
                <w:color w:val="000000"/>
                <w:sz w:val="24"/>
                <w:szCs w:val="24"/>
              </w:rPr>
              <w:t>(AUH)</w:t>
            </w:r>
          </w:p>
        </w:tc>
        <w:tc>
          <w:tcPr>
            <w:tcW w:w="2223" w:type="dxa"/>
          </w:tcPr>
          <w:p w14:paraId="1613BDC9" w14:textId="77777777" w:rsidR="00BE5BCF" w:rsidRPr="00A504BD" w:rsidRDefault="00BE5BCF" w:rsidP="00812C04">
            <w:pPr>
              <w:pStyle w:val="Heading3"/>
              <w:spacing w:before="0" w:after="0" w:line="360" w:lineRule="auto"/>
              <w:rPr>
                <w:rFonts w:cs="Times New Roman"/>
                <w:b/>
                <w:bCs w:val="0"/>
                <w:i w:val="0"/>
                <w:iCs/>
                <w:color w:val="000000"/>
                <w:sz w:val="24"/>
                <w:szCs w:val="24"/>
              </w:rPr>
            </w:pPr>
            <w:r w:rsidRPr="00A504BD">
              <w:rPr>
                <w:rFonts w:cs="Times New Roman"/>
                <w:b/>
                <w:bCs w:val="0"/>
                <w:i w:val="0"/>
                <w:iCs/>
                <w:color w:val="000000"/>
                <w:sz w:val="24"/>
                <w:szCs w:val="24"/>
              </w:rPr>
              <w:t>House Officer</w:t>
            </w:r>
          </w:p>
        </w:tc>
      </w:tr>
      <w:tr w:rsidR="00BE5BCF" w:rsidRPr="00A504BD" w14:paraId="7EAECCD5" w14:textId="77777777" w:rsidTr="00812C04">
        <w:trPr>
          <w:cantSplit/>
        </w:trPr>
        <w:tc>
          <w:tcPr>
            <w:tcW w:w="1526" w:type="dxa"/>
          </w:tcPr>
          <w:p w14:paraId="427A8AEF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1/3/1986</w:t>
            </w:r>
          </w:p>
        </w:tc>
        <w:tc>
          <w:tcPr>
            <w:tcW w:w="1559" w:type="dxa"/>
          </w:tcPr>
          <w:p w14:paraId="7230D354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3/4/1989</w:t>
            </w:r>
          </w:p>
        </w:tc>
        <w:tc>
          <w:tcPr>
            <w:tcW w:w="3731" w:type="dxa"/>
          </w:tcPr>
          <w:p w14:paraId="56283BEB" w14:textId="77777777" w:rsidR="00BE5BCF" w:rsidRPr="00D7143C" w:rsidRDefault="00BE5BCF" w:rsidP="00812C04">
            <w:pPr>
              <w:pStyle w:val="Heading4"/>
              <w:spacing w:before="0" w:after="0" w:line="360" w:lineRule="auto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D7143C">
              <w:rPr>
                <w:color w:val="000000"/>
                <w:sz w:val="24"/>
                <w:szCs w:val="24"/>
                <w:lang w:val="en-US"/>
              </w:rPr>
              <w:t>Depart of Medicine, AUH</w:t>
            </w:r>
          </w:p>
        </w:tc>
        <w:tc>
          <w:tcPr>
            <w:tcW w:w="2223" w:type="dxa"/>
          </w:tcPr>
          <w:p w14:paraId="608F90B1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Resident</w:t>
            </w:r>
          </w:p>
        </w:tc>
      </w:tr>
      <w:tr w:rsidR="00BE5BCF" w:rsidRPr="00A504BD" w14:paraId="1F31DFB4" w14:textId="77777777" w:rsidTr="00812C04">
        <w:trPr>
          <w:cantSplit/>
        </w:trPr>
        <w:tc>
          <w:tcPr>
            <w:tcW w:w="1526" w:type="dxa"/>
          </w:tcPr>
          <w:p w14:paraId="12F51539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4/4/1989</w:t>
            </w:r>
          </w:p>
        </w:tc>
        <w:tc>
          <w:tcPr>
            <w:tcW w:w="1559" w:type="dxa"/>
          </w:tcPr>
          <w:p w14:paraId="5F3BD956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20/6/1990</w:t>
            </w:r>
          </w:p>
        </w:tc>
        <w:tc>
          <w:tcPr>
            <w:tcW w:w="3731" w:type="dxa"/>
          </w:tcPr>
          <w:p w14:paraId="160DA9D6" w14:textId="77777777" w:rsidR="00BE5BCF" w:rsidRPr="00A504BD" w:rsidRDefault="00BE5BCF" w:rsidP="00812C04">
            <w:pPr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Depart of Medicine, AUH</w:t>
            </w:r>
          </w:p>
        </w:tc>
        <w:tc>
          <w:tcPr>
            <w:tcW w:w="2223" w:type="dxa"/>
          </w:tcPr>
          <w:p w14:paraId="2539384E" w14:textId="77777777" w:rsidR="00BE5BCF" w:rsidRPr="00D7143C" w:rsidRDefault="00BE5BCF" w:rsidP="00812C04">
            <w:pPr>
              <w:pStyle w:val="Heading4"/>
              <w:spacing w:before="0" w:after="0" w:line="360" w:lineRule="auto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D7143C">
              <w:rPr>
                <w:color w:val="000000"/>
                <w:sz w:val="24"/>
                <w:szCs w:val="24"/>
                <w:lang w:val="en-US"/>
              </w:rPr>
              <w:t>Senior Registrar</w:t>
            </w:r>
          </w:p>
        </w:tc>
      </w:tr>
      <w:tr w:rsidR="00BE5BCF" w:rsidRPr="00A504BD" w14:paraId="330AC4C1" w14:textId="77777777" w:rsidTr="00812C04">
        <w:trPr>
          <w:cantSplit/>
        </w:trPr>
        <w:tc>
          <w:tcPr>
            <w:tcW w:w="1526" w:type="dxa"/>
          </w:tcPr>
          <w:p w14:paraId="575FCE49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21/6/1990</w:t>
            </w:r>
          </w:p>
        </w:tc>
        <w:tc>
          <w:tcPr>
            <w:tcW w:w="1559" w:type="dxa"/>
          </w:tcPr>
          <w:p w14:paraId="1179B4D1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24/7/1999</w:t>
            </w:r>
          </w:p>
        </w:tc>
        <w:tc>
          <w:tcPr>
            <w:tcW w:w="3731" w:type="dxa"/>
          </w:tcPr>
          <w:p w14:paraId="051A77CB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Depart of Medicine, AUH</w:t>
            </w:r>
          </w:p>
        </w:tc>
        <w:tc>
          <w:tcPr>
            <w:tcW w:w="2223" w:type="dxa"/>
          </w:tcPr>
          <w:p w14:paraId="63724D42" w14:textId="77777777" w:rsidR="00BE5BCF" w:rsidRPr="00D7143C" w:rsidRDefault="00BE5BCF" w:rsidP="00812C04">
            <w:pPr>
              <w:pStyle w:val="Heading4"/>
              <w:spacing w:before="0" w:after="0" w:line="360" w:lineRule="auto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D7143C">
              <w:rPr>
                <w:color w:val="000000"/>
                <w:sz w:val="24"/>
                <w:szCs w:val="24"/>
                <w:lang w:val="en-US"/>
              </w:rPr>
              <w:t>Assistant Lecturer</w:t>
            </w:r>
          </w:p>
        </w:tc>
      </w:tr>
      <w:tr w:rsidR="00BE5BCF" w:rsidRPr="00A504BD" w14:paraId="69E90CD4" w14:textId="77777777" w:rsidTr="00812C04">
        <w:trPr>
          <w:cantSplit/>
        </w:trPr>
        <w:tc>
          <w:tcPr>
            <w:tcW w:w="1526" w:type="dxa"/>
          </w:tcPr>
          <w:p w14:paraId="3F2AE98B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18/1/1997</w:t>
            </w:r>
          </w:p>
        </w:tc>
        <w:tc>
          <w:tcPr>
            <w:tcW w:w="1559" w:type="dxa"/>
          </w:tcPr>
          <w:p w14:paraId="6C4E53A2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28/6/1997</w:t>
            </w:r>
          </w:p>
        </w:tc>
        <w:tc>
          <w:tcPr>
            <w:tcW w:w="3731" w:type="dxa"/>
          </w:tcPr>
          <w:p w14:paraId="13EB5B66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Depart of Cardiology- Western infirmary hospital Glasgow- UK </w:t>
            </w:r>
          </w:p>
        </w:tc>
        <w:tc>
          <w:tcPr>
            <w:tcW w:w="2223" w:type="dxa"/>
          </w:tcPr>
          <w:p w14:paraId="471E211C" w14:textId="77777777" w:rsidR="00BE5BCF" w:rsidRPr="00D7143C" w:rsidRDefault="00BE5BCF" w:rsidP="00812C04">
            <w:pPr>
              <w:pStyle w:val="Heading4"/>
              <w:spacing w:before="0" w:after="0" w:line="360" w:lineRule="auto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D7143C">
              <w:rPr>
                <w:color w:val="000000"/>
                <w:sz w:val="24"/>
                <w:szCs w:val="24"/>
                <w:lang w:val="en-US"/>
              </w:rPr>
              <w:t>Assistant Lecturer</w:t>
            </w:r>
          </w:p>
        </w:tc>
      </w:tr>
      <w:tr w:rsidR="00BE5BCF" w:rsidRPr="00A504BD" w14:paraId="5C20D502" w14:textId="77777777" w:rsidTr="00812C04">
        <w:trPr>
          <w:cantSplit/>
        </w:trPr>
        <w:tc>
          <w:tcPr>
            <w:tcW w:w="1526" w:type="dxa"/>
          </w:tcPr>
          <w:p w14:paraId="2C9E232B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25/7/1999</w:t>
            </w:r>
          </w:p>
        </w:tc>
        <w:tc>
          <w:tcPr>
            <w:tcW w:w="1559" w:type="dxa"/>
          </w:tcPr>
          <w:p w14:paraId="49B7EFA7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25/7/2004</w:t>
            </w:r>
          </w:p>
        </w:tc>
        <w:tc>
          <w:tcPr>
            <w:tcW w:w="3731" w:type="dxa"/>
          </w:tcPr>
          <w:p w14:paraId="3071BB00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Depart of Medicine&amp; Cardiology.</w:t>
            </w:r>
          </w:p>
        </w:tc>
        <w:tc>
          <w:tcPr>
            <w:tcW w:w="2223" w:type="dxa"/>
          </w:tcPr>
          <w:p w14:paraId="161FC6F8" w14:textId="77777777" w:rsidR="00BE5BCF" w:rsidRPr="00D7143C" w:rsidRDefault="00BE5BCF" w:rsidP="00812C04">
            <w:pPr>
              <w:pStyle w:val="Heading4"/>
              <w:spacing w:before="0" w:after="0" w:line="360" w:lineRule="auto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D7143C">
              <w:rPr>
                <w:color w:val="000000"/>
                <w:sz w:val="24"/>
                <w:szCs w:val="24"/>
                <w:lang w:val="en-US"/>
              </w:rPr>
              <w:t>Lecturer</w:t>
            </w:r>
          </w:p>
        </w:tc>
      </w:tr>
      <w:tr w:rsidR="00BE5BCF" w:rsidRPr="00A504BD" w14:paraId="3D0EFB46" w14:textId="77777777" w:rsidTr="00812C04">
        <w:trPr>
          <w:cantSplit/>
        </w:trPr>
        <w:tc>
          <w:tcPr>
            <w:tcW w:w="1526" w:type="dxa"/>
          </w:tcPr>
          <w:p w14:paraId="7298A16A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26/7/2004</w:t>
            </w:r>
          </w:p>
        </w:tc>
        <w:tc>
          <w:tcPr>
            <w:tcW w:w="1559" w:type="dxa"/>
          </w:tcPr>
          <w:p w14:paraId="64754ABA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25/7/2009</w:t>
            </w:r>
          </w:p>
        </w:tc>
        <w:tc>
          <w:tcPr>
            <w:tcW w:w="3731" w:type="dxa"/>
          </w:tcPr>
          <w:p w14:paraId="02C0BF14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Depart of Medicine&amp; Cardiology.</w:t>
            </w:r>
          </w:p>
        </w:tc>
        <w:tc>
          <w:tcPr>
            <w:tcW w:w="2223" w:type="dxa"/>
          </w:tcPr>
          <w:p w14:paraId="376F1F42" w14:textId="77777777" w:rsidR="00BE5BCF" w:rsidRPr="00D7143C" w:rsidRDefault="00BE5BCF" w:rsidP="00812C04">
            <w:pPr>
              <w:pStyle w:val="Heading4"/>
              <w:spacing w:before="0" w:after="0" w:line="360" w:lineRule="auto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D7143C">
              <w:rPr>
                <w:color w:val="000000"/>
                <w:sz w:val="24"/>
                <w:szCs w:val="24"/>
                <w:lang w:val="en-US"/>
              </w:rPr>
              <w:t>Associate professor</w:t>
            </w:r>
          </w:p>
        </w:tc>
      </w:tr>
      <w:tr w:rsidR="00BE5BCF" w:rsidRPr="00A504BD" w14:paraId="10AC9A00" w14:textId="77777777" w:rsidTr="00812C04">
        <w:trPr>
          <w:cantSplit/>
        </w:trPr>
        <w:tc>
          <w:tcPr>
            <w:tcW w:w="1526" w:type="dxa"/>
          </w:tcPr>
          <w:p w14:paraId="02CA842D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26/7/2009</w:t>
            </w:r>
          </w:p>
        </w:tc>
        <w:tc>
          <w:tcPr>
            <w:tcW w:w="1559" w:type="dxa"/>
          </w:tcPr>
          <w:p w14:paraId="2E3D5A5C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Now</w:t>
            </w:r>
          </w:p>
        </w:tc>
        <w:tc>
          <w:tcPr>
            <w:tcW w:w="3731" w:type="dxa"/>
          </w:tcPr>
          <w:p w14:paraId="02C0551E" w14:textId="77777777" w:rsidR="00BE5BCF" w:rsidRPr="00A504BD" w:rsidRDefault="00BE5BC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Depart of Medicine&amp; Cardiology</w:t>
            </w:r>
          </w:p>
        </w:tc>
        <w:tc>
          <w:tcPr>
            <w:tcW w:w="2223" w:type="dxa"/>
          </w:tcPr>
          <w:p w14:paraId="278E1446" w14:textId="77777777" w:rsidR="00B8038F" w:rsidRPr="00B8038F" w:rsidRDefault="00BE5BCF" w:rsidP="00B8038F">
            <w:pPr>
              <w:pStyle w:val="Heading4"/>
              <w:spacing w:before="0" w:after="0" w:line="360" w:lineRule="auto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D7143C">
              <w:rPr>
                <w:color w:val="000000"/>
                <w:sz w:val="24"/>
                <w:szCs w:val="24"/>
                <w:lang w:val="en-US"/>
              </w:rPr>
              <w:t>Professor</w:t>
            </w:r>
          </w:p>
        </w:tc>
      </w:tr>
      <w:tr w:rsidR="00B8038F" w:rsidRPr="00A504BD" w14:paraId="412C34C2" w14:textId="77777777" w:rsidTr="00812C04">
        <w:trPr>
          <w:cantSplit/>
        </w:trPr>
        <w:tc>
          <w:tcPr>
            <w:tcW w:w="1526" w:type="dxa"/>
          </w:tcPr>
          <w:p w14:paraId="489CB0F1" w14:textId="77777777" w:rsidR="00B8038F" w:rsidRPr="00A504BD" w:rsidRDefault="00B8038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1/8/2018</w:t>
            </w:r>
          </w:p>
        </w:tc>
        <w:tc>
          <w:tcPr>
            <w:tcW w:w="1559" w:type="dxa"/>
          </w:tcPr>
          <w:p w14:paraId="3E3CD735" w14:textId="062EED95" w:rsidR="00B8038F" w:rsidRPr="00A504BD" w:rsidRDefault="00446503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31/7/2021</w:t>
            </w:r>
          </w:p>
        </w:tc>
        <w:tc>
          <w:tcPr>
            <w:tcW w:w="3731" w:type="dxa"/>
          </w:tcPr>
          <w:p w14:paraId="3F18D4EF" w14:textId="77777777" w:rsidR="00B8038F" w:rsidRPr="00A504BD" w:rsidRDefault="00B8038F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504BD">
              <w:rPr>
                <w:b/>
                <w:bCs/>
                <w:color w:val="000000"/>
                <w:sz w:val="24"/>
                <w:szCs w:val="24"/>
              </w:rPr>
              <w:t>Depart of Medicine</w:t>
            </w:r>
            <w:r>
              <w:rPr>
                <w:b/>
                <w:bCs/>
                <w:color w:val="000000"/>
                <w:sz w:val="24"/>
                <w:szCs w:val="24"/>
              </w:rPr>
              <w:t>&amp; Critical care</w:t>
            </w:r>
          </w:p>
        </w:tc>
        <w:tc>
          <w:tcPr>
            <w:tcW w:w="2223" w:type="dxa"/>
          </w:tcPr>
          <w:p w14:paraId="36ADB602" w14:textId="77777777" w:rsidR="00B8038F" w:rsidRPr="00D7143C" w:rsidRDefault="00F14B07" w:rsidP="00B8038F">
            <w:pPr>
              <w:pStyle w:val="Heading4"/>
              <w:spacing w:before="0" w:after="0" w:line="360" w:lineRule="auto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Head of the Department</w:t>
            </w:r>
          </w:p>
        </w:tc>
      </w:tr>
      <w:tr w:rsidR="00446503" w:rsidRPr="00A504BD" w14:paraId="546D35E1" w14:textId="77777777" w:rsidTr="00812C04">
        <w:trPr>
          <w:cantSplit/>
        </w:trPr>
        <w:tc>
          <w:tcPr>
            <w:tcW w:w="1526" w:type="dxa"/>
          </w:tcPr>
          <w:p w14:paraId="3BF0896F" w14:textId="24B13225" w:rsidR="00446503" w:rsidRPr="00446503" w:rsidRDefault="00446503" w:rsidP="00812C04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 w:rsidRPr="004465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 2019</w:t>
            </w:r>
          </w:p>
        </w:tc>
        <w:tc>
          <w:tcPr>
            <w:tcW w:w="1559" w:type="dxa"/>
          </w:tcPr>
          <w:p w14:paraId="15D542D1" w14:textId="4D252C65" w:rsidR="00446503" w:rsidRPr="00446503" w:rsidRDefault="00446503" w:rsidP="00812C04">
            <w:pPr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 w:rsidRPr="004465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2022</w:t>
            </w:r>
          </w:p>
        </w:tc>
        <w:tc>
          <w:tcPr>
            <w:tcW w:w="3731" w:type="dxa"/>
          </w:tcPr>
          <w:p w14:paraId="3170F716" w14:textId="50A10EC7" w:rsidR="00446503" w:rsidRPr="00446503" w:rsidRDefault="00446503" w:rsidP="00446503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6503">
              <w:rPr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  <w:t xml:space="preserve">Member of the permanent committee to upgrade </w:t>
            </w:r>
            <w:r w:rsidRPr="004465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Professors which belongs to </w:t>
            </w:r>
            <w:r w:rsidRPr="00446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the Supreme Council of Universities (SCU)</w:t>
            </w:r>
            <w:r w:rsidRPr="004465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</w:tcPr>
          <w:p w14:paraId="3422F205" w14:textId="77777777" w:rsidR="00446503" w:rsidRDefault="00446503" w:rsidP="00B8038F">
            <w:pPr>
              <w:pStyle w:val="Heading4"/>
              <w:spacing w:before="0" w:after="0" w:line="360" w:lineRule="auto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Member</w:t>
            </w:r>
          </w:p>
          <w:p w14:paraId="55C3D272" w14:textId="09D2983D" w:rsidR="004F22B6" w:rsidRPr="004F22B6" w:rsidRDefault="004F22B6" w:rsidP="004F22B6">
            <w:pPr>
              <w:rPr>
                <w:lang w:val="en-US" w:eastAsia="ja-JP"/>
              </w:rPr>
            </w:pPr>
          </w:p>
        </w:tc>
      </w:tr>
      <w:tr w:rsidR="00446503" w:rsidRPr="00A504BD" w14:paraId="062AD102" w14:textId="77777777" w:rsidTr="00812C04">
        <w:trPr>
          <w:cantSplit/>
        </w:trPr>
        <w:tc>
          <w:tcPr>
            <w:tcW w:w="1526" w:type="dxa"/>
          </w:tcPr>
          <w:p w14:paraId="5FAA2309" w14:textId="10D0E15F" w:rsidR="00446503" w:rsidRDefault="00446503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6/2/2021</w:t>
            </w:r>
          </w:p>
        </w:tc>
        <w:tc>
          <w:tcPr>
            <w:tcW w:w="1559" w:type="dxa"/>
          </w:tcPr>
          <w:p w14:paraId="1D0EF114" w14:textId="6365E88F" w:rsidR="00446503" w:rsidRDefault="00446503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Now</w:t>
            </w:r>
          </w:p>
        </w:tc>
        <w:tc>
          <w:tcPr>
            <w:tcW w:w="3731" w:type="dxa"/>
          </w:tcPr>
          <w:p w14:paraId="614359D1" w14:textId="23104592" w:rsidR="00446503" w:rsidRPr="00A504BD" w:rsidRDefault="00446503" w:rsidP="00812C04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Assiut University hospital</w:t>
            </w:r>
            <w:r w:rsidR="00CB4FA1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2223" w:type="dxa"/>
          </w:tcPr>
          <w:p w14:paraId="6FD980B0" w14:textId="3978E851" w:rsidR="00446503" w:rsidRPr="00446503" w:rsidRDefault="00446503" w:rsidP="00B8038F">
            <w:pPr>
              <w:pStyle w:val="Heading4"/>
              <w:spacing w:before="0" w:after="0" w:line="360" w:lineRule="auto"/>
              <w:jc w:val="left"/>
              <w:rPr>
                <w:color w:val="000000"/>
                <w:sz w:val="24"/>
                <w:szCs w:val="24"/>
                <w:lang w:val="en-US"/>
              </w:rPr>
            </w:pPr>
            <w:r w:rsidRPr="00446503">
              <w:rPr>
                <w:color w:val="000000"/>
                <w:sz w:val="24"/>
                <w:szCs w:val="24"/>
              </w:rPr>
              <w:t>General manger</w:t>
            </w:r>
          </w:p>
        </w:tc>
      </w:tr>
      <w:tr w:rsidR="00B01EE3" w:rsidRPr="00A504BD" w14:paraId="0BEC5939" w14:textId="77777777" w:rsidTr="00812C04">
        <w:trPr>
          <w:cantSplit/>
        </w:trPr>
        <w:tc>
          <w:tcPr>
            <w:tcW w:w="1526" w:type="dxa"/>
          </w:tcPr>
          <w:p w14:paraId="228BC88F" w14:textId="3B54B1FF" w:rsidR="00B01EE3" w:rsidRDefault="00B01EE3" w:rsidP="00B01EE3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From 30</w:t>
            </w:r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799CBD2" w14:textId="43D9134D" w:rsidR="00B01EE3" w:rsidRDefault="00B01EE3" w:rsidP="00B01EE3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 2025</w:t>
            </w:r>
          </w:p>
        </w:tc>
        <w:tc>
          <w:tcPr>
            <w:tcW w:w="3731" w:type="dxa"/>
          </w:tcPr>
          <w:p w14:paraId="122D2822" w14:textId="4BE8B1B4" w:rsidR="00B01EE3" w:rsidRDefault="00B01EE3" w:rsidP="00B01EE3">
            <w:pPr>
              <w:spacing w:line="36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46503">
              <w:rPr>
                <w:rFonts w:asciiTheme="majorBidi" w:hAnsiTheme="majorBidi" w:cstheme="majorBidi"/>
                <w:b/>
                <w:bCs/>
                <w:sz w:val="24"/>
                <w:szCs w:val="24"/>
                <w:lang w:val="en"/>
              </w:rPr>
              <w:t xml:space="preserve">Member of the permanent committee to upgrade </w:t>
            </w:r>
            <w:r w:rsidRPr="004465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Professors which belongs to </w:t>
            </w:r>
            <w:r w:rsidRPr="0044650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the Supreme Council of Universities (SCU)</w:t>
            </w:r>
            <w:r w:rsidRPr="004465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</w:tcPr>
          <w:p w14:paraId="6A4C6978" w14:textId="77777777" w:rsidR="00B01EE3" w:rsidRDefault="00B01EE3" w:rsidP="00B01EE3">
            <w:pPr>
              <w:pStyle w:val="Heading4"/>
              <w:spacing w:before="0" w:after="0" w:line="360" w:lineRule="auto"/>
              <w:jc w:val="lef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Member</w:t>
            </w:r>
          </w:p>
          <w:p w14:paraId="696968F4" w14:textId="582AA77B" w:rsidR="00B01EE3" w:rsidRPr="00446503" w:rsidRDefault="00B01EE3" w:rsidP="00B01EE3">
            <w:pPr>
              <w:pStyle w:val="Heading4"/>
              <w:spacing w:before="0" w:after="0"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7F0BBA2" w14:textId="77777777" w:rsidR="00BE5BCF" w:rsidRPr="00A504BD" w:rsidRDefault="00BE5BCF" w:rsidP="00BE5BCF">
      <w:pPr>
        <w:spacing w:line="360" w:lineRule="auto"/>
        <w:jc w:val="left"/>
        <w:rPr>
          <w:b/>
          <w:bCs/>
          <w:i/>
          <w:iCs/>
          <w:sz w:val="24"/>
          <w:szCs w:val="24"/>
          <w:u w:val="single"/>
        </w:rPr>
      </w:pPr>
    </w:p>
    <w:p w14:paraId="495B28CB" w14:textId="77777777" w:rsidR="00BE5BCF" w:rsidRPr="00A504BD" w:rsidRDefault="00BE5BCF" w:rsidP="00BE5BCF">
      <w:pPr>
        <w:spacing w:line="360" w:lineRule="auto"/>
        <w:jc w:val="left"/>
        <w:rPr>
          <w:b/>
          <w:bCs/>
          <w:i/>
          <w:iCs/>
          <w:sz w:val="24"/>
          <w:szCs w:val="24"/>
          <w:u w:val="single"/>
        </w:rPr>
      </w:pPr>
      <w:r w:rsidRPr="00A504BD">
        <w:rPr>
          <w:b/>
          <w:bCs/>
          <w:i/>
          <w:iCs/>
          <w:sz w:val="24"/>
          <w:szCs w:val="24"/>
          <w:u w:val="single"/>
        </w:rPr>
        <w:t>Technical Experience:</w:t>
      </w:r>
    </w:p>
    <w:p w14:paraId="4938BFA6" w14:textId="77777777" w:rsidR="00BE5BCF" w:rsidRPr="00A504BD" w:rsidRDefault="00BE5BCF" w:rsidP="00BE5BCF">
      <w:pPr>
        <w:numPr>
          <w:ilvl w:val="0"/>
          <w:numId w:val="6"/>
        </w:numPr>
        <w:tabs>
          <w:tab w:val="left" w:pos="270"/>
          <w:tab w:val="left" w:pos="450"/>
        </w:tabs>
        <w:spacing w:line="360" w:lineRule="auto"/>
        <w:ind w:right="0" w:firstLine="0"/>
        <w:jc w:val="left"/>
        <w:rPr>
          <w:b/>
          <w:bCs/>
          <w:i/>
          <w:iCs/>
          <w:sz w:val="24"/>
          <w:szCs w:val="24"/>
          <w:u w:val="single"/>
        </w:rPr>
      </w:pPr>
      <w:r w:rsidRPr="00A504BD">
        <w:rPr>
          <w:sz w:val="24"/>
          <w:szCs w:val="24"/>
        </w:rPr>
        <w:t>Dealing with management of diseases of internal medicine and their emergencies in Assiut University Hospital (AUH).</w:t>
      </w:r>
    </w:p>
    <w:p w14:paraId="211D1D39" w14:textId="77777777" w:rsidR="00BE5BCF" w:rsidRPr="00A504BD" w:rsidRDefault="00BE5BCF" w:rsidP="00BE5BCF">
      <w:pPr>
        <w:numPr>
          <w:ilvl w:val="0"/>
          <w:numId w:val="5"/>
        </w:numPr>
        <w:tabs>
          <w:tab w:val="left" w:pos="270"/>
          <w:tab w:val="left" w:pos="45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 xml:space="preserve">Ten </w:t>
      </w:r>
      <w:r w:rsidR="0064759D" w:rsidRPr="00A504BD">
        <w:rPr>
          <w:sz w:val="24"/>
          <w:szCs w:val="24"/>
        </w:rPr>
        <w:t>years’ experience</w:t>
      </w:r>
      <w:r w:rsidRPr="00A504BD">
        <w:rPr>
          <w:sz w:val="24"/>
          <w:szCs w:val="24"/>
        </w:rPr>
        <w:t xml:space="preserve"> in Echocardiography (AUH).</w:t>
      </w:r>
    </w:p>
    <w:p w14:paraId="74F6C5FB" w14:textId="77777777" w:rsidR="00BE5BCF" w:rsidRPr="00A504BD" w:rsidRDefault="00BE5BCF" w:rsidP="00BE5BCF">
      <w:pPr>
        <w:numPr>
          <w:ilvl w:val="0"/>
          <w:numId w:val="5"/>
        </w:numPr>
        <w:tabs>
          <w:tab w:val="left" w:pos="270"/>
          <w:tab w:val="left" w:pos="45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>Experience in dealing with all critical cases in CCU (Coronary Care Unit).</w:t>
      </w:r>
    </w:p>
    <w:p w14:paraId="3A1629D1" w14:textId="77777777" w:rsidR="00BE5BCF" w:rsidRPr="00A504BD" w:rsidRDefault="00BE5BCF" w:rsidP="00442BD2">
      <w:pPr>
        <w:numPr>
          <w:ilvl w:val="0"/>
          <w:numId w:val="5"/>
        </w:numPr>
        <w:tabs>
          <w:tab w:val="left" w:pos="270"/>
          <w:tab w:val="left" w:pos="45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lastRenderedPageBreak/>
        <w:t xml:space="preserve">Experience in dealing with all cases in intermediate care unit </w:t>
      </w:r>
      <w:r w:rsidR="00442BD2">
        <w:rPr>
          <w:sz w:val="24"/>
          <w:szCs w:val="24"/>
        </w:rPr>
        <w:t>in</w:t>
      </w:r>
      <w:r w:rsidRPr="00A504BD">
        <w:rPr>
          <w:sz w:val="24"/>
          <w:szCs w:val="24"/>
        </w:rPr>
        <w:t xml:space="preserve"> Assiut University Hospital &amp; in Western Infirmary Hospital In Glasgow During (January- June 1997) on behalf of Prof. Mac Arthur.</w:t>
      </w:r>
    </w:p>
    <w:p w14:paraId="7F4F05AC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</w:rPr>
      </w:pPr>
    </w:p>
    <w:p w14:paraId="15999405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b/>
          <w:sz w:val="24"/>
          <w:szCs w:val="24"/>
          <w:lang w:eastAsia="en-GB"/>
        </w:rPr>
      </w:pPr>
      <w:r w:rsidRPr="00A504BD">
        <w:rPr>
          <w:b/>
          <w:bCs/>
          <w:i/>
          <w:iCs/>
          <w:sz w:val="24"/>
          <w:szCs w:val="24"/>
          <w:u w:val="single"/>
        </w:rPr>
        <w:t>Other experiences:</w:t>
      </w:r>
      <w:r w:rsidRPr="00A504BD">
        <w:rPr>
          <w:b/>
          <w:sz w:val="24"/>
          <w:szCs w:val="24"/>
          <w:lang w:eastAsia="en-GB"/>
        </w:rPr>
        <w:t xml:space="preserve"> </w:t>
      </w:r>
    </w:p>
    <w:p w14:paraId="3FD03319" w14:textId="77777777" w:rsidR="00BE5BCF" w:rsidRPr="00A504BD" w:rsidRDefault="00BE5BCF" w:rsidP="00BE5BCF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bCs/>
          <w:sz w:val="24"/>
          <w:szCs w:val="24"/>
          <w:lang w:eastAsia="en-GB"/>
        </w:rPr>
      </w:pPr>
      <w:r w:rsidRPr="00A504BD">
        <w:rPr>
          <w:bCs/>
          <w:sz w:val="24"/>
          <w:szCs w:val="24"/>
          <w:lang w:eastAsia="en-GB"/>
        </w:rPr>
        <w:t>Clinical round (bedside) for undergraduate 3 times /week</w:t>
      </w:r>
    </w:p>
    <w:p w14:paraId="31451129" w14:textId="77777777" w:rsidR="00BE5BCF" w:rsidRPr="00A504BD" w:rsidRDefault="00BE5BCF" w:rsidP="00BE5BCF">
      <w:pPr>
        <w:numPr>
          <w:ilvl w:val="0"/>
          <w:numId w:val="7"/>
        </w:numPr>
        <w:tabs>
          <w:tab w:val="left" w:pos="270"/>
          <w:tab w:val="left" w:pos="450"/>
          <w:tab w:val="left" w:pos="4253"/>
          <w:tab w:val="left" w:pos="4395"/>
        </w:tabs>
        <w:spacing w:line="360" w:lineRule="auto"/>
        <w:ind w:left="0" w:firstLine="0"/>
        <w:jc w:val="left"/>
        <w:rPr>
          <w:sz w:val="24"/>
          <w:szCs w:val="24"/>
          <w:lang w:eastAsia="en-GB"/>
        </w:rPr>
      </w:pPr>
      <w:r w:rsidRPr="00A504BD">
        <w:rPr>
          <w:sz w:val="24"/>
          <w:szCs w:val="24"/>
          <w:lang w:eastAsia="en-GB"/>
        </w:rPr>
        <w:t>One lecture per week for undergraduates.</w:t>
      </w:r>
    </w:p>
    <w:p w14:paraId="41B02BE2" w14:textId="77777777" w:rsidR="00BE5BCF" w:rsidRPr="00A504BD" w:rsidRDefault="00BE5BCF" w:rsidP="00BE5BCF">
      <w:pPr>
        <w:numPr>
          <w:ilvl w:val="0"/>
          <w:numId w:val="7"/>
        </w:numPr>
        <w:tabs>
          <w:tab w:val="left" w:pos="270"/>
          <w:tab w:val="left" w:pos="450"/>
          <w:tab w:val="left" w:pos="4253"/>
          <w:tab w:val="left" w:pos="4395"/>
        </w:tabs>
        <w:spacing w:line="360" w:lineRule="auto"/>
        <w:ind w:left="0" w:firstLine="0"/>
        <w:jc w:val="left"/>
        <w:rPr>
          <w:sz w:val="24"/>
          <w:szCs w:val="24"/>
          <w:lang w:eastAsia="en-GB"/>
        </w:rPr>
      </w:pPr>
      <w:r w:rsidRPr="00A504BD">
        <w:rPr>
          <w:sz w:val="24"/>
          <w:szCs w:val="24"/>
          <w:lang w:eastAsia="en-GB"/>
        </w:rPr>
        <w:t>One lecture per month for postgraduates.</w:t>
      </w:r>
    </w:p>
    <w:p w14:paraId="1E905CB6" w14:textId="77777777" w:rsidR="00BE5BCF" w:rsidRPr="00A504BD" w:rsidRDefault="00BE5BCF" w:rsidP="00BE5BCF">
      <w:pPr>
        <w:numPr>
          <w:ilvl w:val="0"/>
          <w:numId w:val="7"/>
        </w:numPr>
        <w:tabs>
          <w:tab w:val="left" w:pos="270"/>
          <w:tab w:val="left" w:pos="450"/>
          <w:tab w:val="left" w:pos="4253"/>
          <w:tab w:val="left" w:pos="4395"/>
        </w:tabs>
        <w:spacing w:line="360" w:lineRule="auto"/>
        <w:ind w:left="0" w:firstLine="0"/>
        <w:jc w:val="left"/>
        <w:rPr>
          <w:sz w:val="24"/>
          <w:szCs w:val="24"/>
          <w:lang w:eastAsia="en-GB"/>
        </w:rPr>
      </w:pPr>
      <w:r w:rsidRPr="00A504BD">
        <w:rPr>
          <w:sz w:val="24"/>
          <w:szCs w:val="24"/>
          <w:lang w:eastAsia="en-GB"/>
        </w:rPr>
        <w:t>Supervising university staff members check-up unit from 1999 to 2007.</w:t>
      </w:r>
    </w:p>
    <w:p w14:paraId="23418344" w14:textId="77777777" w:rsidR="00BE5BCF" w:rsidRPr="00A504BD" w:rsidRDefault="00BE5BCF" w:rsidP="00C179C3">
      <w:pPr>
        <w:numPr>
          <w:ilvl w:val="0"/>
          <w:numId w:val="7"/>
        </w:numPr>
        <w:tabs>
          <w:tab w:val="left" w:pos="270"/>
          <w:tab w:val="left" w:pos="450"/>
          <w:tab w:val="left" w:pos="4253"/>
          <w:tab w:val="left" w:pos="4395"/>
        </w:tabs>
        <w:spacing w:line="360" w:lineRule="auto"/>
        <w:ind w:left="0" w:firstLine="0"/>
        <w:jc w:val="left"/>
        <w:rPr>
          <w:sz w:val="24"/>
          <w:szCs w:val="24"/>
          <w:lang w:eastAsia="en-GB"/>
        </w:rPr>
      </w:pPr>
      <w:r w:rsidRPr="00A504BD">
        <w:rPr>
          <w:sz w:val="24"/>
          <w:szCs w:val="24"/>
          <w:lang w:eastAsia="en-GB"/>
        </w:rPr>
        <w:t>Participating in all settings of clinical and oral exa</w:t>
      </w:r>
      <w:r w:rsidR="00C179C3">
        <w:rPr>
          <w:sz w:val="24"/>
          <w:szCs w:val="24"/>
          <w:lang w:eastAsia="en-GB"/>
        </w:rPr>
        <w:t xml:space="preserve">ms. for undergraduates, diploma, </w:t>
      </w:r>
      <w:r w:rsidRPr="00A504BD">
        <w:rPr>
          <w:sz w:val="24"/>
          <w:szCs w:val="24"/>
          <w:lang w:eastAsia="en-GB"/>
        </w:rPr>
        <w:t>M</w:t>
      </w:r>
      <w:r w:rsidR="00C179C3">
        <w:rPr>
          <w:sz w:val="24"/>
          <w:szCs w:val="24"/>
          <w:lang w:eastAsia="en-GB"/>
        </w:rPr>
        <w:t xml:space="preserve">aster </w:t>
      </w:r>
      <w:r w:rsidR="00C179C3" w:rsidRPr="00A504BD">
        <w:rPr>
          <w:sz w:val="24"/>
          <w:szCs w:val="24"/>
          <w:lang w:eastAsia="en-GB"/>
        </w:rPr>
        <w:t>and the</w:t>
      </w:r>
      <w:r w:rsidR="00C179C3">
        <w:rPr>
          <w:sz w:val="24"/>
          <w:szCs w:val="24"/>
          <w:lang w:eastAsia="en-GB"/>
        </w:rPr>
        <w:t xml:space="preserve"> Doctorate </w:t>
      </w:r>
      <w:r w:rsidRPr="00A504BD">
        <w:rPr>
          <w:sz w:val="24"/>
          <w:szCs w:val="24"/>
          <w:lang w:eastAsia="en-GB"/>
        </w:rPr>
        <w:t>degrees for postgraduates</w:t>
      </w:r>
    </w:p>
    <w:p w14:paraId="235596AE" w14:textId="77777777" w:rsidR="00BE5BCF" w:rsidRPr="00A504BD" w:rsidRDefault="00BE5BCF" w:rsidP="00B50CDC">
      <w:pPr>
        <w:numPr>
          <w:ilvl w:val="0"/>
          <w:numId w:val="7"/>
        </w:numPr>
        <w:tabs>
          <w:tab w:val="left" w:pos="270"/>
          <w:tab w:val="left" w:pos="450"/>
          <w:tab w:val="left" w:pos="4253"/>
          <w:tab w:val="left" w:pos="4395"/>
        </w:tabs>
        <w:spacing w:line="360" w:lineRule="auto"/>
        <w:ind w:left="0" w:firstLine="0"/>
        <w:jc w:val="left"/>
        <w:rPr>
          <w:sz w:val="24"/>
          <w:szCs w:val="24"/>
          <w:lang w:eastAsia="en-GB"/>
        </w:rPr>
      </w:pPr>
      <w:r w:rsidRPr="00A504BD">
        <w:rPr>
          <w:sz w:val="24"/>
          <w:szCs w:val="24"/>
          <w:lang w:eastAsia="en-GB"/>
        </w:rPr>
        <w:t xml:space="preserve">Participating in the organizing committee of the annual congresses of Assiut faculty of </w:t>
      </w:r>
      <w:r w:rsidR="00B50CDC">
        <w:rPr>
          <w:sz w:val="24"/>
          <w:szCs w:val="24"/>
          <w:lang w:eastAsia="en-GB"/>
        </w:rPr>
        <w:t>M</w:t>
      </w:r>
      <w:r w:rsidRPr="00A504BD">
        <w:rPr>
          <w:sz w:val="24"/>
          <w:szCs w:val="24"/>
          <w:lang w:eastAsia="en-GB"/>
        </w:rPr>
        <w:t>edicine (2002-2007</w:t>
      </w:r>
      <w:r w:rsidR="003C0F72">
        <w:rPr>
          <w:sz w:val="24"/>
          <w:szCs w:val="24"/>
          <w:lang w:eastAsia="en-GB"/>
        </w:rPr>
        <w:t xml:space="preserve"> then from 2018 till now</w:t>
      </w:r>
      <w:r w:rsidRPr="00A504BD">
        <w:rPr>
          <w:sz w:val="24"/>
          <w:szCs w:val="24"/>
          <w:lang w:eastAsia="en-GB"/>
        </w:rPr>
        <w:t>)</w:t>
      </w:r>
    </w:p>
    <w:p w14:paraId="258255EC" w14:textId="77777777" w:rsidR="00BE5BCF" w:rsidRPr="00A504BD" w:rsidRDefault="00BE5BCF" w:rsidP="00BE5BCF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b/>
          <w:bCs/>
          <w:i/>
          <w:iCs/>
          <w:sz w:val="24"/>
          <w:szCs w:val="24"/>
          <w:u w:val="single"/>
        </w:rPr>
      </w:pPr>
      <w:r w:rsidRPr="00A504BD">
        <w:rPr>
          <w:sz w:val="24"/>
          <w:szCs w:val="24"/>
          <w:lang w:eastAsia="en-GB"/>
        </w:rPr>
        <w:t>Chairperson in sessions of the 30th annual congress of the Egyptian Society of Cardiology (CARDIOSUEZ),February,24-28,2003</w:t>
      </w:r>
    </w:p>
    <w:p w14:paraId="142707DE" w14:textId="77777777" w:rsidR="00BE5BCF" w:rsidRPr="00A504BD" w:rsidRDefault="00BE5BCF" w:rsidP="00B50CDC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  <w:lang w:eastAsia="en-GB"/>
        </w:rPr>
      </w:pPr>
      <w:r w:rsidRPr="00A504BD">
        <w:rPr>
          <w:sz w:val="24"/>
          <w:szCs w:val="24"/>
          <w:lang w:eastAsia="en-GB"/>
        </w:rPr>
        <w:t>Supervisor on a number of candidates for postgr</w:t>
      </w:r>
      <w:r w:rsidR="00B50CDC">
        <w:rPr>
          <w:sz w:val="24"/>
          <w:szCs w:val="24"/>
          <w:lang w:eastAsia="en-GB"/>
        </w:rPr>
        <w:t>aduate degrees (Master Degree: 20</w:t>
      </w:r>
      <w:r w:rsidRPr="00A504BD">
        <w:rPr>
          <w:sz w:val="24"/>
          <w:szCs w:val="24"/>
          <w:lang w:eastAsia="en-GB"/>
        </w:rPr>
        <w:t xml:space="preserve"> candidates and Medical Doctorate: </w:t>
      </w:r>
      <w:r w:rsidR="003C0F72">
        <w:rPr>
          <w:sz w:val="24"/>
          <w:szCs w:val="24"/>
          <w:lang w:eastAsia="en-GB"/>
        </w:rPr>
        <w:t>10</w:t>
      </w:r>
      <w:r w:rsidRPr="00A504BD">
        <w:rPr>
          <w:sz w:val="24"/>
          <w:szCs w:val="24"/>
          <w:lang w:eastAsia="en-GB"/>
        </w:rPr>
        <w:t xml:space="preserve"> candidates).</w:t>
      </w:r>
    </w:p>
    <w:p w14:paraId="38658DEA" w14:textId="77777777" w:rsidR="00BE5BCF" w:rsidRPr="00A504BD" w:rsidRDefault="00BE5BCF" w:rsidP="008D111C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  <w:lang w:eastAsia="en-GB"/>
        </w:rPr>
      </w:pPr>
      <w:r w:rsidRPr="00A504BD">
        <w:rPr>
          <w:sz w:val="24"/>
          <w:szCs w:val="24"/>
          <w:lang w:eastAsia="en-GB"/>
        </w:rPr>
        <w:t xml:space="preserve">Examiner for evaluation of </w:t>
      </w:r>
      <w:r w:rsidR="003C0F72">
        <w:rPr>
          <w:sz w:val="24"/>
          <w:szCs w:val="24"/>
          <w:lang w:eastAsia="en-GB"/>
        </w:rPr>
        <w:t>10</w:t>
      </w:r>
      <w:r w:rsidRPr="00A504BD">
        <w:rPr>
          <w:sz w:val="24"/>
          <w:szCs w:val="24"/>
          <w:lang w:eastAsia="en-GB"/>
        </w:rPr>
        <w:t xml:space="preserve"> post graduate master thesis</w:t>
      </w:r>
      <w:r w:rsidR="003E09E1">
        <w:rPr>
          <w:sz w:val="24"/>
          <w:szCs w:val="24"/>
          <w:lang w:eastAsia="en-GB"/>
        </w:rPr>
        <w:t xml:space="preserve"> and </w:t>
      </w:r>
      <w:r w:rsidR="003C0F72">
        <w:rPr>
          <w:sz w:val="24"/>
          <w:szCs w:val="24"/>
          <w:lang w:eastAsia="en-GB"/>
        </w:rPr>
        <w:t>8</w:t>
      </w:r>
      <w:r w:rsidR="003E09E1">
        <w:rPr>
          <w:sz w:val="24"/>
          <w:szCs w:val="24"/>
          <w:lang w:eastAsia="en-GB"/>
        </w:rPr>
        <w:t xml:space="preserve"> MD </w:t>
      </w:r>
      <w:r w:rsidR="003F4A1A">
        <w:rPr>
          <w:sz w:val="24"/>
          <w:szCs w:val="24"/>
          <w:lang w:eastAsia="en-GB"/>
        </w:rPr>
        <w:t>theses</w:t>
      </w:r>
      <w:r w:rsidRPr="00A504BD">
        <w:rPr>
          <w:sz w:val="24"/>
          <w:szCs w:val="24"/>
          <w:lang w:eastAsia="en-GB"/>
        </w:rPr>
        <w:t>.</w:t>
      </w:r>
    </w:p>
    <w:p w14:paraId="2B0221AD" w14:textId="77777777" w:rsidR="00BE5BCF" w:rsidRPr="00A504BD" w:rsidRDefault="00BE5BCF" w:rsidP="003F4A1A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>A member of control committee for final examination of 4</w:t>
      </w:r>
      <w:r w:rsidRPr="00A504BD">
        <w:rPr>
          <w:sz w:val="24"/>
          <w:szCs w:val="24"/>
          <w:vertAlign w:val="superscript"/>
        </w:rPr>
        <w:t>th</w:t>
      </w:r>
      <w:r w:rsidRPr="00A504BD">
        <w:rPr>
          <w:sz w:val="24"/>
          <w:szCs w:val="24"/>
        </w:rPr>
        <w:t>, 5</w:t>
      </w:r>
      <w:r w:rsidRPr="00A504BD">
        <w:rPr>
          <w:sz w:val="24"/>
          <w:szCs w:val="24"/>
          <w:vertAlign w:val="superscript"/>
        </w:rPr>
        <w:t>th</w:t>
      </w:r>
      <w:r w:rsidRPr="00A504BD">
        <w:rPr>
          <w:sz w:val="24"/>
          <w:szCs w:val="24"/>
        </w:rPr>
        <w:t xml:space="preserve"> and 6</w:t>
      </w:r>
      <w:r w:rsidRPr="00A504BD">
        <w:rPr>
          <w:sz w:val="24"/>
          <w:szCs w:val="24"/>
          <w:vertAlign w:val="superscript"/>
        </w:rPr>
        <w:t>th</w:t>
      </w:r>
      <w:r w:rsidRPr="00A504BD">
        <w:rPr>
          <w:sz w:val="24"/>
          <w:szCs w:val="24"/>
        </w:rPr>
        <w:t xml:space="preserve"> grades of </w:t>
      </w:r>
      <w:r w:rsidR="003F4A1A">
        <w:rPr>
          <w:sz w:val="24"/>
          <w:szCs w:val="24"/>
        </w:rPr>
        <w:t>M</w:t>
      </w:r>
      <w:r w:rsidRPr="00A504BD">
        <w:rPr>
          <w:sz w:val="24"/>
          <w:szCs w:val="24"/>
        </w:rPr>
        <w:t>edicine from 2004-2007.</w:t>
      </w:r>
    </w:p>
    <w:p w14:paraId="0BD2B142" w14:textId="77777777" w:rsidR="009C6EB0" w:rsidRPr="009C6EB0" w:rsidRDefault="00BE5BCF" w:rsidP="009C6EB0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>A member of committee dealing with accreditation, education developing and advancing in Assiut university faculty of Medicine (2005-2007)</w:t>
      </w:r>
    </w:p>
    <w:p w14:paraId="2CE6E86D" w14:textId="77777777" w:rsidR="00BE5BCF" w:rsidRPr="00A504BD" w:rsidRDefault="00BE5BCF" w:rsidP="00BE5BCF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 xml:space="preserve">Vice-director for causality </w:t>
      </w:r>
      <w:r w:rsidR="00CF2C70" w:rsidRPr="00A504BD">
        <w:rPr>
          <w:sz w:val="24"/>
          <w:szCs w:val="24"/>
        </w:rPr>
        <w:t>Department</w:t>
      </w:r>
      <w:r w:rsidRPr="00A504BD">
        <w:rPr>
          <w:sz w:val="24"/>
          <w:szCs w:val="24"/>
        </w:rPr>
        <w:t xml:space="preserve"> and outpatient clinics in A.U.H from October 2006 to September 2007.</w:t>
      </w:r>
    </w:p>
    <w:p w14:paraId="316F60F6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</w:rPr>
      </w:pPr>
    </w:p>
    <w:p w14:paraId="18E77C29" w14:textId="77777777" w:rsidR="009C6EB0" w:rsidRDefault="00BE5BCF" w:rsidP="009C6EB0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 xml:space="preserve">Associate professor in </w:t>
      </w:r>
      <w:smartTag w:uri="urn:schemas-microsoft-com:office:smarttags" w:element="place">
        <w:smartTag w:uri="urn:schemas-microsoft-com:office:smarttags" w:element="PlaceName">
          <w:r w:rsidRPr="00A504BD">
            <w:rPr>
              <w:sz w:val="24"/>
              <w:szCs w:val="24"/>
            </w:rPr>
            <w:t>Qassim</w:t>
          </w:r>
        </w:smartTag>
        <w:r w:rsidRPr="00A504BD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A504BD">
            <w:rPr>
              <w:sz w:val="24"/>
              <w:szCs w:val="24"/>
            </w:rPr>
            <w:t>University</w:t>
          </w:r>
        </w:smartTag>
      </w:smartTag>
      <w:r w:rsidRPr="00A504BD">
        <w:rPr>
          <w:sz w:val="24"/>
          <w:szCs w:val="24"/>
        </w:rPr>
        <w:t>, Dep. Of Internal Medicine from September 2007</w:t>
      </w:r>
      <w:r w:rsidR="009C6EB0">
        <w:rPr>
          <w:sz w:val="24"/>
          <w:szCs w:val="24"/>
        </w:rPr>
        <w:t>-</w:t>
      </w:r>
    </w:p>
    <w:p w14:paraId="0392EC9E" w14:textId="77777777" w:rsidR="009C6EB0" w:rsidRDefault="009C6EB0" w:rsidP="009C6EB0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Till May 2009.</w:t>
      </w:r>
    </w:p>
    <w:p w14:paraId="368C13F5" w14:textId="77777777" w:rsidR="009C6EB0" w:rsidRDefault="009C6EB0" w:rsidP="009C6EB0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9C6EB0">
        <w:rPr>
          <w:sz w:val="24"/>
          <w:szCs w:val="24"/>
        </w:rPr>
        <w:t>Professor in Qassim University, Dep. Of Internal Medicine from May 2009</w:t>
      </w:r>
      <w:r>
        <w:rPr>
          <w:sz w:val="24"/>
          <w:szCs w:val="24"/>
        </w:rPr>
        <w:t xml:space="preserve"> till May 2018.</w:t>
      </w:r>
    </w:p>
    <w:p w14:paraId="36E67E70" w14:textId="77777777" w:rsidR="003E09E1" w:rsidRPr="009C6EB0" w:rsidRDefault="009C6EB0" w:rsidP="009C6EB0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Professor and Head of the Dep. Of Medicine and Critical Care</w:t>
      </w:r>
      <w:r w:rsidR="00413257">
        <w:rPr>
          <w:sz w:val="24"/>
          <w:szCs w:val="24"/>
        </w:rPr>
        <w:t xml:space="preserve"> (Assiut University)</w:t>
      </w:r>
      <w:r>
        <w:rPr>
          <w:sz w:val="24"/>
          <w:szCs w:val="24"/>
        </w:rPr>
        <w:t xml:space="preserve"> from 1/8/2018 till now</w:t>
      </w:r>
    </w:p>
    <w:p w14:paraId="438D5FC3" w14:textId="77777777" w:rsidR="003E09E1" w:rsidRDefault="003E09E1" w:rsidP="00BE5BCF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Nominated as Staff of the year in the Dep. Of Medicine 2008 and 2009.</w:t>
      </w:r>
    </w:p>
    <w:p w14:paraId="219F83D9" w14:textId="77777777" w:rsidR="00F33BFB" w:rsidRDefault="00F33BFB" w:rsidP="00F33BFB">
      <w:pPr>
        <w:pStyle w:val="ListParagraph"/>
        <w:rPr>
          <w:sz w:val="24"/>
          <w:szCs w:val="24"/>
        </w:rPr>
      </w:pPr>
    </w:p>
    <w:p w14:paraId="7F91E4A9" w14:textId="77777777" w:rsidR="00F33BFB" w:rsidRDefault="00F33BFB" w:rsidP="00C65799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Instructor of the Fifteen (</w:t>
      </w:r>
      <w:r w:rsidR="00074DE3">
        <w:rPr>
          <w:sz w:val="24"/>
          <w:szCs w:val="24"/>
        </w:rPr>
        <w:t>15</w:t>
      </w:r>
      <w:r w:rsidR="00074DE3" w:rsidRPr="00F33BFB">
        <w:rPr>
          <w:sz w:val="24"/>
          <w:szCs w:val="24"/>
          <w:vertAlign w:val="superscript"/>
        </w:rPr>
        <w:t>th</w:t>
      </w:r>
      <w:r w:rsidR="00074DE3">
        <w:rPr>
          <w:sz w:val="24"/>
          <w:szCs w:val="24"/>
        </w:rPr>
        <w:t>)</w:t>
      </w:r>
      <w:r>
        <w:rPr>
          <w:sz w:val="24"/>
          <w:szCs w:val="24"/>
        </w:rPr>
        <w:t xml:space="preserve"> Intensive Review Clinical Course in Internal </w:t>
      </w:r>
      <w:r w:rsidR="00C65799">
        <w:rPr>
          <w:sz w:val="24"/>
          <w:szCs w:val="24"/>
        </w:rPr>
        <w:t>Medicine in collaboration with</w:t>
      </w:r>
      <w:r w:rsidR="00074DE3">
        <w:rPr>
          <w:sz w:val="24"/>
          <w:szCs w:val="24"/>
        </w:rPr>
        <w:t xml:space="preserve"> the Royal College of Physicians of Edinburgh- UK</w:t>
      </w:r>
      <w:r w:rsidR="00C65799">
        <w:rPr>
          <w:sz w:val="24"/>
          <w:szCs w:val="24"/>
        </w:rPr>
        <w:t>. (</w:t>
      </w:r>
      <w:r>
        <w:rPr>
          <w:sz w:val="24"/>
          <w:szCs w:val="24"/>
        </w:rPr>
        <w:t>24</w:t>
      </w:r>
      <w:r w:rsidRPr="00F33B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-28</w:t>
      </w:r>
      <w:r w:rsidRPr="00F33BF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2009).</w:t>
      </w:r>
    </w:p>
    <w:p w14:paraId="1AFE1684" w14:textId="77777777" w:rsidR="003E5433" w:rsidRDefault="003E5433" w:rsidP="003E5433">
      <w:pPr>
        <w:pStyle w:val="ListParagraph"/>
        <w:rPr>
          <w:sz w:val="24"/>
          <w:szCs w:val="24"/>
        </w:rPr>
      </w:pPr>
    </w:p>
    <w:p w14:paraId="20B287D1" w14:textId="77777777" w:rsidR="003E5433" w:rsidRDefault="003E5433" w:rsidP="00BE5BCF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Course organizer of MED-411-412 (Dep. Of Medicine and cardiology</w:t>
      </w:r>
      <w:r w:rsidR="00CF2C70">
        <w:rPr>
          <w:sz w:val="24"/>
          <w:szCs w:val="24"/>
        </w:rPr>
        <w:t>) -</w:t>
      </w:r>
      <w:r>
        <w:rPr>
          <w:sz w:val="24"/>
          <w:szCs w:val="24"/>
        </w:rPr>
        <w:t xml:space="preserve"> Qassim University from 2008 till </w:t>
      </w:r>
      <w:r w:rsidR="009C6EB0">
        <w:rPr>
          <w:sz w:val="24"/>
          <w:szCs w:val="24"/>
        </w:rPr>
        <w:t>2017</w:t>
      </w:r>
      <w:r>
        <w:rPr>
          <w:sz w:val="24"/>
          <w:szCs w:val="24"/>
        </w:rPr>
        <w:t>.</w:t>
      </w:r>
    </w:p>
    <w:p w14:paraId="7C1129CD" w14:textId="77777777" w:rsidR="003E5433" w:rsidRDefault="003E5433" w:rsidP="003E5433">
      <w:pPr>
        <w:pStyle w:val="ListParagraph"/>
        <w:rPr>
          <w:sz w:val="24"/>
          <w:szCs w:val="24"/>
        </w:rPr>
      </w:pPr>
    </w:p>
    <w:p w14:paraId="397D8540" w14:textId="77777777" w:rsidR="00B9762C" w:rsidRPr="002F22EA" w:rsidRDefault="003E5433" w:rsidP="002F22EA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Member </w:t>
      </w:r>
      <w:r w:rsidR="009C6EB0">
        <w:rPr>
          <w:sz w:val="24"/>
          <w:szCs w:val="24"/>
        </w:rPr>
        <w:t>of Course</w:t>
      </w:r>
      <w:r>
        <w:rPr>
          <w:sz w:val="24"/>
          <w:szCs w:val="24"/>
        </w:rPr>
        <w:t xml:space="preserve"> </w:t>
      </w:r>
      <w:r w:rsidR="009C6EB0">
        <w:rPr>
          <w:sz w:val="24"/>
          <w:szCs w:val="24"/>
        </w:rPr>
        <w:t>specifications, Course report</w:t>
      </w:r>
      <w:r>
        <w:rPr>
          <w:sz w:val="24"/>
          <w:szCs w:val="24"/>
        </w:rPr>
        <w:t xml:space="preserve"> and curriculum review committee (Qassim </w:t>
      </w:r>
      <w:r w:rsidR="00B9762C">
        <w:rPr>
          <w:sz w:val="24"/>
          <w:szCs w:val="24"/>
        </w:rPr>
        <w:t>University) from 2010 till 201</w:t>
      </w:r>
      <w:r w:rsidR="000E0B32">
        <w:rPr>
          <w:sz w:val="24"/>
          <w:szCs w:val="24"/>
        </w:rPr>
        <w:t>7</w:t>
      </w:r>
      <w:r w:rsidR="00B9762C">
        <w:rPr>
          <w:sz w:val="24"/>
          <w:szCs w:val="24"/>
        </w:rPr>
        <w:t xml:space="preserve"> </w:t>
      </w:r>
    </w:p>
    <w:p w14:paraId="1F6DB1C2" w14:textId="77777777" w:rsidR="00B9762C" w:rsidRPr="005644B6" w:rsidRDefault="00B9762C" w:rsidP="005644B6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Member of the Continuous Medical Education Committee of Qassim </w:t>
      </w:r>
      <w:r w:rsidR="005644B6">
        <w:rPr>
          <w:sz w:val="24"/>
          <w:szCs w:val="24"/>
        </w:rPr>
        <w:t xml:space="preserve">University- KSA </w:t>
      </w:r>
      <w:r>
        <w:rPr>
          <w:sz w:val="24"/>
          <w:szCs w:val="24"/>
        </w:rPr>
        <w:t>from 2010</w:t>
      </w:r>
      <w:r w:rsidR="005644B6">
        <w:rPr>
          <w:sz w:val="24"/>
          <w:szCs w:val="24"/>
        </w:rPr>
        <w:t xml:space="preserve"> till 201</w:t>
      </w:r>
      <w:r w:rsidR="000E0B32">
        <w:rPr>
          <w:sz w:val="24"/>
          <w:szCs w:val="24"/>
        </w:rPr>
        <w:t>7</w:t>
      </w:r>
    </w:p>
    <w:p w14:paraId="4E491A38" w14:textId="77777777" w:rsidR="00CF2C70" w:rsidRDefault="00CF2C70" w:rsidP="00CF2C70">
      <w:pPr>
        <w:pStyle w:val="ListParagraph"/>
        <w:rPr>
          <w:sz w:val="24"/>
          <w:szCs w:val="24"/>
        </w:rPr>
      </w:pPr>
    </w:p>
    <w:p w14:paraId="657FBFC4" w14:textId="77777777" w:rsidR="005644B6" w:rsidRPr="00AD1506" w:rsidRDefault="00CF2C70" w:rsidP="00AD1506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Member of CRC (College Research Centre) committee-</w:t>
      </w:r>
      <w:r w:rsidR="003E09E1">
        <w:rPr>
          <w:sz w:val="24"/>
          <w:szCs w:val="24"/>
        </w:rPr>
        <w:t xml:space="preserve"> College of Medicine-</w:t>
      </w:r>
      <w:r>
        <w:rPr>
          <w:sz w:val="24"/>
          <w:szCs w:val="24"/>
        </w:rPr>
        <w:t xml:space="preserve"> Qassim University</w:t>
      </w:r>
      <w:r w:rsidR="003E09E1">
        <w:rPr>
          <w:sz w:val="24"/>
          <w:szCs w:val="24"/>
        </w:rPr>
        <w:t xml:space="preserve"> from 2012 till </w:t>
      </w:r>
      <w:r w:rsidR="000B5F96">
        <w:rPr>
          <w:sz w:val="24"/>
          <w:szCs w:val="24"/>
        </w:rPr>
        <w:t>2016</w:t>
      </w:r>
      <w:r w:rsidR="003E09E1">
        <w:rPr>
          <w:sz w:val="24"/>
          <w:szCs w:val="24"/>
        </w:rPr>
        <w:t>.</w:t>
      </w:r>
    </w:p>
    <w:p w14:paraId="70ECB1D8" w14:textId="61CABC9B" w:rsidR="00453BB3" w:rsidRDefault="00453BB3" w:rsidP="000B5F96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Member of the Faculty development unit at Qassim </w:t>
      </w:r>
      <w:r w:rsidR="00052AAC">
        <w:rPr>
          <w:sz w:val="24"/>
          <w:szCs w:val="24"/>
        </w:rPr>
        <w:t>University</w:t>
      </w:r>
      <w:r>
        <w:rPr>
          <w:sz w:val="24"/>
          <w:szCs w:val="24"/>
        </w:rPr>
        <w:t xml:space="preserve"> </w:t>
      </w:r>
      <w:r w:rsidR="00AA3E7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A3E7D">
        <w:rPr>
          <w:sz w:val="24"/>
          <w:szCs w:val="24"/>
        </w:rPr>
        <w:t>KSA from 2010-201</w:t>
      </w:r>
      <w:r w:rsidR="000E0B32">
        <w:rPr>
          <w:sz w:val="24"/>
          <w:szCs w:val="24"/>
        </w:rPr>
        <w:t>7</w:t>
      </w:r>
    </w:p>
    <w:p w14:paraId="436F9E09" w14:textId="20C91960" w:rsidR="00AA3E7D" w:rsidRDefault="00AA3E7D" w:rsidP="000B5F96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Member for reviewing curriculum and methods of </w:t>
      </w:r>
      <w:r w:rsidR="005644B6">
        <w:rPr>
          <w:sz w:val="24"/>
          <w:szCs w:val="24"/>
        </w:rPr>
        <w:t>students’</w:t>
      </w:r>
      <w:r>
        <w:rPr>
          <w:sz w:val="24"/>
          <w:szCs w:val="24"/>
        </w:rPr>
        <w:t xml:space="preserve"> assessment from 2010 till </w:t>
      </w:r>
      <w:r w:rsidR="00F14557">
        <w:rPr>
          <w:sz w:val="24"/>
          <w:szCs w:val="24"/>
        </w:rPr>
        <w:t>2018</w:t>
      </w:r>
    </w:p>
    <w:p w14:paraId="2C0E8EC5" w14:textId="77777777" w:rsidR="00AA3E7D" w:rsidRDefault="00AA3E7D" w:rsidP="000B5F96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bookmarkStart w:id="0" w:name="_Hlk69509031"/>
      <w:r>
        <w:rPr>
          <w:sz w:val="24"/>
          <w:szCs w:val="24"/>
        </w:rPr>
        <w:t>Member of the accreditation team at College of Medicine for planning and reviewing the vertical blocks for the integrated medicine</w:t>
      </w:r>
      <w:r w:rsidR="000E0B32">
        <w:rPr>
          <w:sz w:val="24"/>
          <w:szCs w:val="24"/>
        </w:rPr>
        <w:t xml:space="preserve"> (5</w:t>
      </w:r>
      <w:r w:rsidR="009553D0">
        <w:rPr>
          <w:sz w:val="24"/>
          <w:szCs w:val="24"/>
        </w:rPr>
        <w:t xml:space="preserve"> </w:t>
      </w:r>
      <w:r w:rsidR="000E0B32">
        <w:rPr>
          <w:sz w:val="24"/>
          <w:szCs w:val="24"/>
        </w:rPr>
        <w:t xml:space="preserve">plus </w:t>
      </w:r>
      <w:r w:rsidR="009553D0">
        <w:rPr>
          <w:sz w:val="24"/>
          <w:szCs w:val="24"/>
        </w:rPr>
        <w:t>2) from</w:t>
      </w:r>
      <w:r w:rsidR="000E0B32">
        <w:rPr>
          <w:sz w:val="24"/>
          <w:szCs w:val="24"/>
        </w:rPr>
        <w:t xml:space="preserve"> 2018 till now.</w:t>
      </w:r>
    </w:p>
    <w:bookmarkEnd w:id="0"/>
    <w:p w14:paraId="4587EAB1" w14:textId="77777777" w:rsidR="00CF2C70" w:rsidRDefault="00CF2C70" w:rsidP="00CF2C70">
      <w:pPr>
        <w:pStyle w:val="ListParagraph"/>
        <w:rPr>
          <w:sz w:val="24"/>
          <w:szCs w:val="24"/>
        </w:rPr>
      </w:pPr>
    </w:p>
    <w:p w14:paraId="0A435AF3" w14:textId="77777777" w:rsidR="00CF2C70" w:rsidRDefault="00CF2C70" w:rsidP="00CF2C70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bookmarkStart w:id="1" w:name="_Hlk69510052"/>
      <w:r>
        <w:rPr>
          <w:sz w:val="24"/>
          <w:szCs w:val="24"/>
        </w:rPr>
        <w:t xml:space="preserve">Reviewer of the </w:t>
      </w:r>
      <w:r w:rsidRPr="006079AD">
        <w:rPr>
          <w:b/>
          <w:bCs/>
          <w:sz w:val="24"/>
          <w:szCs w:val="24"/>
        </w:rPr>
        <w:t>International Journal of Health Science</w:t>
      </w:r>
      <w:r>
        <w:rPr>
          <w:sz w:val="24"/>
          <w:szCs w:val="24"/>
        </w:rPr>
        <w:t xml:space="preserve"> </w:t>
      </w:r>
      <w:r w:rsidRPr="006079AD">
        <w:rPr>
          <w:b/>
          <w:bCs/>
          <w:sz w:val="24"/>
          <w:szCs w:val="24"/>
        </w:rPr>
        <w:t>(IJHS),</w:t>
      </w:r>
      <w:r>
        <w:rPr>
          <w:sz w:val="24"/>
          <w:szCs w:val="24"/>
        </w:rPr>
        <w:t xml:space="preserve"> which is a peer reviewed international journal belong to Qassim University.</w:t>
      </w:r>
    </w:p>
    <w:p w14:paraId="5504DD2A" w14:textId="77777777" w:rsidR="0019023F" w:rsidRDefault="0019023F" w:rsidP="0019023F">
      <w:pPr>
        <w:pStyle w:val="ListParagraph"/>
        <w:rPr>
          <w:sz w:val="24"/>
          <w:szCs w:val="24"/>
        </w:rPr>
      </w:pPr>
    </w:p>
    <w:p w14:paraId="36A579A3" w14:textId="77777777" w:rsidR="0019023F" w:rsidRDefault="0019023F" w:rsidP="0019023F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Reviewer of the </w:t>
      </w:r>
      <w:r w:rsidRPr="006079AD">
        <w:rPr>
          <w:b/>
          <w:bCs/>
          <w:sz w:val="24"/>
          <w:szCs w:val="24"/>
        </w:rPr>
        <w:t>European Respiratory Journal</w:t>
      </w:r>
      <w:r>
        <w:rPr>
          <w:sz w:val="24"/>
          <w:szCs w:val="24"/>
        </w:rPr>
        <w:t xml:space="preserve"> </w:t>
      </w:r>
      <w:r w:rsidRPr="006079AD">
        <w:rPr>
          <w:b/>
          <w:bCs/>
          <w:sz w:val="24"/>
          <w:szCs w:val="24"/>
        </w:rPr>
        <w:t>(ERS).</w:t>
      </w:r>
      <w:r>
        <w:rPr>
          <w:sz w:val="24"/>
          <w:szCs w:val="24"/>
        </w:rPr>
        <w:t xml:space="preserve"> </w:t>
      </w:r>
    </w:p>
    <w:p w14:paraId="053832D7" w14:textId="77777777" w:rsidR="006079AD" w:rsidRDefault="006079AD" w:rsidP="006079AD">
      <w:pPr>
        <w:pStyle w:val="ListParagraph"/>
        <w:rPr>
          <w:sz w:val="24"/>
          <w:szCs w:val="24"/>
        </w:rPr>
      </w:pPr>
    </w:p>
    <w:p w14:paraId="580326AA" w14:textId="77777777" w:rsidR="0019023F" w:rsidRPr="006079AD" w:rsidRDefault="006079AD" w:rsidP="006079AD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Reviewer of the </w:t>
      </w:r>
      <w:r w:rsidRPr="006079A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Journal of Current Medical Research and Practice, a publication of Faculty of Medicine, Assiut University, is a peer-reviewed online journal </w:t>
      </w:r>
    </w:p>
    <w:bookmarkEnd w:id="1"/>
    <w:p w14:paraId="0BEF2951" w14:textId="77777777" w:rsidR="00572CEB" w:rsidRDefault="00572CEB" w:rsidP="00572CEB">
      <w:pPr>
        <w:pStyle w:val="ListParagraph"/>
        <w:rPr>
          <w:sz w:val="24"/>
          <w:szCs w:val="24"/>
        </w:rPr>
      </w:pPr>
    </w:p>
    <w:p w14:paraId="7110CEEE" w14:textId="77777777" w:rsidR="00572CEB" w:rsidRPr="00B9762C" w:rsidRDefault="00572CEB" w:rsidP="00B9762C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Chairperson of scientific session in the 4</w:t>
      </w:r>
      <w:r w:rsidRPr="00572CE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research day of College of Medicine, Qassim University (April 2011)</w:t>
      </w:r>
    </w:p>
    <w:p w14:paraId="2CDF7DBE" w14:textId="77777777" w:rsidR="00572CEB" w:rsidRDefault="00572CEB" w:rsidP="00572CEB">
      <w:pPr>
        <w:pStyle w:val="ListParagraph"/>
        <w:rPr>
          <w:sz w:val="24"/>
          <w:szCs w:val="24"/>
        </w:rPr>
      </w:pPr>
    </w:p>
    <w:p w14:paraId="14E7B07A" w14:textId="77777777" w:rsidR="00572CEB" w:rsidRDefault="00572CEB" w:rsidP="00572CEB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  <w:lang w:eastAsia="en-GB"/>
        </w:rPr>
        <w:t>Chair</w:t>
      </w:r>
      <w:r>
        <w:rPr>
          <w:sz w:val="24"/>
          <w:szCs w:val="24"/>
          <w:lang w:eastAsia="en-GB"/>
        </w:rPr>
        <w:t>man of clinical and molecular biology</w:t>
      </w:r>
      <w:r w:rsidRPr="00A504BD">
        <w:rPr>
          <w:sz w:val="24"/>
          <w:szCs w:val="24"/>
          <w:lang w:eastAsia="en-GB"/>
        </w:rPr>
        <w:t xml:space="preserve"> session</w:t>
      </w:r>
      <w:r>
        <w:rPr>
          <w:sz w:val="24"/>
          <w:szCs w:val="24"/>
          <w:lang w:eastAsia="en-GB"/>
        </w:rPr>
        <w:t xml:space="preserve"> in the 5</w:t>
      </w:r>
      <w:r w:rsidRPr="00572CEB">
        <w:rPr>
          <w:sz w:val="24"/>
          <w:szCs w:val="24"/>
          <w:vertAlign w:val="superscript"/>
          <w:lang w:eastAsia="en-GB"/>
        </w:rPr>
        <w:t>th</w:t>
      </w:r>
      <w:r>
        <w:rPr>
          <w:sz w:val="24"/>
          <w:szCs w:val="24"/>
          <w:lang w:eastAsia="en-GB"/>
        </w:rPr>
        <w:t xml:space="preserve"> research day of College of Medicine, Qassim University (April 2012)</w:t>
      </w:r>
    </w:p>
    <w:p w14:paraId="1769F29E" w14:textId="577720C1" w:rsidR="00FB7761" w:rsidRDefault="00FB7761" w:rsidP="00FB7761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Member in the scientific committee of college of Medicine dealing with </w:t>
      </w:r>
      <w:r w:rsidR="00B9762C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 and preparation of the research day of college of Medicine, Qassim University from 2012 till </w:t>
      </w:r>
      <w:r w:rsidR="0018247D">
        <w:rPr>
          <w:sz w:val="24"/>
          <w:szCs w:val="24"/>
        </w:rPr>
        <w:t>2018</w:t>
      </w:r>
      <w:r>
        <w:rPr>
          <w:sz w:val="24"/>
          <w:szCs w:val="24"/>
        </w:rPr>
        <w:t>.</w:t>
      </w:r>
    </w:p>
    <w:p w14:paraId="568D5703" w14:textId="77777777" w:rsidR="002F22EA" w:rsidRDefault="002F22EA" w:rsidP="00FB7761">
      <w:pPr>
        <w:numPr>
          <w:ilvl w:val="0"/>
          <w:numId w:val="7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Member of accreditation committee (Qassim University) from 2008 till 201</w:t>
      </w:r>
      <w:r w:rsidR="000E0B32">
        <w:rPr>
          <w:sz w:val="24"/>
          <w:szCs w:val="24"/>
        </w:rPr>
        <w:t>7</w:t>
      </w:r>
    </w:p>
    <w:p w14:paraId="074FF01A" w14:textId="77777777" w:rsidR="00FB7761" w:rsidRDefault="00FB7761" w:rsidP="00FB7761">
      <w:pPr>
        <w:pStyle w:val="ListParagraph"/>
        <w:numPr>
          <w:ilvl w:val="0"/>
          <w:numId w:val="7"/>
        </w:numPr>
        <w:tabs>
          <w:tab w:val="clear" w:pos="720"/>
          <w:tab w:val="num" w:pos="90"/>
        </w:tabs>
        <w:spacing w:before="240"/>
        <w:ind w:left="180"/>
        <w:jc w:val="left"/>
        <w:rPr>
          <w:sz w:val="24"/>
          <w:szCs w:val="24"/>
        </w:rPr>
      </w:pPr>
      <w:r w:rsidRPr="00FB7761">
        <w:rPr>
          <w:sz w:val="24"/>
          <w:szCs w:val="24"/>
        </w:rPr>
        <w:t xml:space="preserve">Member of Standard 6: Educational Resources committee which met the </w:t>
      </w:r>
      <w:r w:rsidRPr="006079AD">
        <w:rPr>
          <w:b/>
          <w:bCs/>
          <w:sz w:val="24"/>
          <w:szCs w:val="24"/>
        </w:rPr>
        <w:t>WFME (World Federation for Medical Education)</w:t>
      </w:r>
      <w:r w:rsidRPr="00FB7761">
        <w:rPr>
          <w:sz w:val="24"/>
          <w:szCs w:val="24"/>
        </w:rPr>
        <w:t xml:space="preserve"> team on January 2013</w:t>
      </w:r>
      <w:r w:rsidR="002F22EA">
        <w:rPr>
          <w:sz w:val="24"/>
          <w:szCs w:val="24"/>
        </w:rPr>
        <w:t xml:space="preserve"> and the College was accredited</w:t>
      </w:r>
    </w:p>
    <w:p w14:paraId="20BAB90A" w14:textId="77777777" w:rsidR="006A6F79" w:rsidRDefault="006A6F79" w:rsidP="006A6F79">
      <w:pPr>
        <w:pStyle w:val="ListParagraph"/>
        <w:spacing w:before="240"/>
        <w:ind w:left="180"/>
        <w:jc w:val="left"/>
        <w:rPr>
          <w:sz w:val="24"/>
          <w:szCs w:val="24"/>
        </w:rPr>
      </w:pPr>
      <w:r>
        <w:rPr>
          <w:sz w:val="24"/>
          <w:szCs w:val="24"/>
        </w:rPr>
        <w:t>College of Medicine, Qassim University KSA.</w:t>
      </w:r>
    </w:p>
    <w:p w14:paraId="365972D3" w14:textId="77777777" w:rsidR="002F22EA" w:rsidRDefault="002F22EA" w:rsidP="002F22EA">
      <w:pPr>
        <w:pStyle w:val="ListParagraph"/>
        <w:spacing w:before="240"/>
        <w:ind w:left="180"/>
        <w:jc w:val="left"/>
        <w:rPr>
          <w:sz w:val="24"/>
          <w:szCs w:val="24"/>
        </w:rPr>
      </w:pPr>
    </w:p>
    <w:p w14:paraId="2096D95A" w14:textId="77777777" w:rsidR="006A6F79" w:rsidRPr="006A6F79" w:rsidRDefault="002F22EA" w:rsidP="006A6F79">
      <w:pPr>
        <w:pStyle w:val="ListParagraph"/>
        <w:numPr>
          <w:ilvl w:val="0"/>
          <w:numId w:val="7"/>
        </w:numPr>
        <w:tabs>
          <w:tab w:val="clear" w:pos="720"/>
          <w:tab w:val="num" w:pos="90"/>
        </w:tabs>
        <w:spacing w:before="240"/>
        <w:ind w:left="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Member of Standard 4: Learning and teaching committee which met the </w:t>
      </w:r>
      <w:r w:rsidRPr="00453BB3">
        <w:rPr>
          <w:b/>
          <w:bCs/>
          <w:sz w:val="24"/>
          <w:szCs w:val="24"/>
        </w:rPr>
        <w:t>NCAAA (National Committee of Academic Accreditation and Assessment)</w:t>
      </w:r>
      <w:r>
        <w:rPr>
          <w:sz w:val="24"/>
          <w:szCs w:val="24"/>
        </w:rPr>
        <w:t xml:space="preserve"> 2016 and the College was accredited</w:t>
      </w:r>
      <w:r w:rsidR="006A6F79">
        <w:rPr>
          <w:sz w:val="24"/>
          <w:szCs w:val="24"/>
        </w:rPr>
        <w:t xml:space="preserve"> </w:t>
      </w:r>
      <w:r w:rsidR="006A6F79" w:rsidRPr="006A6F79">
        <w:rPr>
          <w:sz w:val="24"/>
          <w:szCs w:val="24"/>
        </w:rPr>
        <w:t>College of Medicine, Qassim University KSA.</w:t>
      </w:r>
    </w:p>
    <w:p w14:paraId="561D1D39" w14:textId="77777777" w:rsidR="002F22EA" w:rsidRPr="006A6F79" w:rsidRDefault="006A6F79" w:rsidP="006A6F79">
      <w:pPr>
        <w:pStyle w:val="ListParagraph"/>
        <w:spacing w:before="240"/>
        <w:ind w:left="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F6F125" w14:textId="77777777" w:rsidR="006A6F79" w:rsidRPr="006A6F79" w:rsidRDefault="002F22EA" w:rsidP="006A6F79">
      <w:pPr>
        <w:pStyle w:val="ListParagraph"/>
        <w:numPr>
          <w:ilvl w:val="0"/>
          <w:numId w:val="7"/>
        </w:numPr>
        <w:tabs>
          <w:tab w:val="clear" w:pos="720"/>
          <w:tab w:val="num" w:pos="90"/>
        </w:tabs>
        <w:spacing w:before="240"/>
        <w:ind w:left="1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Member of the </w:t>
      </w:r>
      <w:r w:rsidR="006A6F79" w:rsidRPr="00AA2747">
        <w:rPr>
          <w:b/>
          <w:bCs/>
          <w:sz w:val="24"/>
          <w:szCs w:val="24"/>
        </w:rPr>
        <w:t>accreditation committee</w:t>
      </w:r>
      <w:r w:rsidR="006A6F79">
        <w:rPr>
          <w:sz w:val="24"/>
          <w:szCs w:val="24"/>
        </w:rPr>
        <w:t xml:space="preserve"> of College of Medicine, </w:t>
      </w:r>
      <w:r w:rsidR="006A6F79" w:rsidRPr="001D1012">
        <w:rPr>
          <w:b/>
          <w:bCs/>
          <w:sz w:val="24"/>
          <w:szCs w:val="24"/>
        </w:rPr>
        <w:t>Assiut University</w:t>
      </w:r>
      <w:r w:rsidR="006A6F79">
        <w:rPr>
          <w:sz w:val="24"/>
          <w:szCs w:val="24"/>
        </w:rPr>
        <w:t xml:space="preserve"> which met the National </w:t>
      </w:r>
      <w:r w:rsidR="004F0770">
        <w:rPr>
          <w:sz w:val="24"/>
          <w:szCs w:val="24"/>
        </w:rPr>
        <w:t>Committee</w:t>
      </w:r>
      <w:r w:rsidR="006A6F79">
        <w:rPr>
          <w:sz w:val="24"/>
          <w:szCs w:val="24"/>
        </w:rPr>
        <w:t xml:space="preserve"> of Accreditation (Sep. 2018) and the College was reaccredited again</w:t>
      </w:r>
    </w:p>
    <w:p w14:paraId="5D8DDF52" w14:textId="77777777" w:rsidR="000E0B32" w:rsidRDefault="006A6F79" w:rsidP="000E0B32">
      <w:pPr>
        <w:pStyle w:val="ListParagraph"/>
        <w:spacing w:before="240"/>
        <w:ind w:left="180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Pr="006079AD">
        <w:rPr>
          <w:b/>
          <w:bCs/>
          <w:sz w:val="24"/>
          <w:szCs w:val="24"/>
        </w:rPr>
        <w:t>WFME</w:t>
      </w:r>
      <w:r>
        <w:rPr>
          <w:sz w:val="24"/>
          <w:szCs w:val="24"/>
        </w:rPr>
        <w:t>) report.</w:t>
      </w:r>
    </w:p>
    <w:p w14:paraId="26BD468D" w14:textId="77777777" w:rsidR="00D25FDF" w:rsidRDefault="00D25FDF" w:rsidP="000E0B32">
      <w:pPr>
        <w:pStyle w:val="ListParagraph"/>
        <w:spacing w:before="240"/>
        <w:ind w:left="180"/>
        <w:jc w:val="left"/>
        <w:rPr>
          <w:sz w:val="24"/>
          <w:szCs w:val="24"/>
        </w:rPr>
      </w:pPr>
    </w:p>
    <w:p w14:paraId="46484911" w14:textId="77777777" w:rsidR="00D25FDF" w:rsidRPr="00F81DC8" w:rsidRDefault="00D25FDF" w:rsidP="00D25FDF">
      <w:pPr>
        <w:pStyle w:val="HTMLPreformatted"/>
        <w:numPr>
          <w:ilvl w:val="0"/>
          <w:numId w:val="7"/>
        </w:numPr>
        <w:shd w:val="clear" w:color="auto" w:fill="F8F9FA"/>
        <w:ind w:left="0" w:firstLine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bookmarkStart w:id="2" w:name="_Hlk69509092"/>
      <w:r w:rsidRPr="00F81DC8">
        <w:rPr>
          <w:rFonts w:asciiTheme="majorBidi" w:hAnsiTheme="majorBidi" w:cstheme="majorBidi"/>
          <w:b/>
          <w:bCs/>
          <w:color w:val="FF0000"/>
          <w:sz w:val="24"/>
          <w:szCs w:val="24"/>
          <w:lang w:val="en"/>
        </w:rPr>
        <w:t xml:space="preserve">Member of the permanent committee to upgrade </w:t>
      </w:r>
      <w:r w:rsidRPr="00F81DC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Professors which belongs to </w:t>
      </w:r>
      <w:r w:rsidR="00100E85" w:rsidRPr="00F81DC8">
        <w:rPr>
          <w:rFonts w:asciiTheme="majorBidi" w:hAnsiTheme="majorBidi" w:cstheme="majorBidi"/>
          <w:b/>
          <w:bCs/>
          <w:color w:val="FF0000"/>
          <w:sz w:val="24"/>
          <w:szCs w:val="24"/>
          <w:lang w:bidi="ar-EG"/>
        </w:rPr>
        <w:t xml:space="preserve">the   </w:t>
      </w:r>
    </w:p>
    <w:p w14:paraId="5E27F3B4" w14:textId="60424695" w:rsidR="00100E85" w:rsidRDefault="00100E85" w:rsidP="00100E85">
      <w:pPr>
        <w:pStyle w:val="HTMLPreformatted"/>
        <w:shd w:val="clear" w:color="auto" w:fill="F8F9FA"/>
        <w:rPr>
          <w:rFonts w:asciiTheme="majorBidi" w:hAnsiTheme="majorBidi" w:cstheme="majorBidi"/>
          <w:b/>
          <w:bCs/>
          <w:color w:val="222222"/>
          <w:sz w:val="24"/>
          <w:szCs w:val="24"/>
        </w:rPr>
      </w:pPr>
      <w:r w:rsidRPr="00F81DC8">
        <w:rPr>
          <w:rFonts w:asciiTheme="majorBidi" w:hAnsiTheme="majorBidi" w:cstheme="majorBidi"/>
          <w:b/>
          <w:bCs/>
          <w:color w:val="FF0000"/>
          <w:sz w:val="24"/>
          <w:szCs w:val="24"/>
          <w:lang w:bidi="ar-EG"/>
        </w:rPr>
        <w:t xml:space="preserve">            Supreme Council </w:t>
      </w:r>
      <w:r w:rsidR="009F6B29" w:rsidRPr="00F81DC8">
        <w:rPr>
          <w:rFonts w:asciiTheme="majorBidi" w:hAnsiTheme="majorBidi" w:cstheme="majorBidi"/>
          <w:b/>
          <w:bCs/>
          <w:color w:val="FF0000"/>
          <w:sz w:val="24"/>
          <w:szCs w:val="24"/>
          <w:lang w:bidi="ar-EG"/>
        </w:rPr>
        <w:t>of</w:t>
      </w:r>
      <w:r w:rsidRPr="00F81DC8">
        <w:rPr>
          <w:rFonts w:asciiTheme="majorBidi" w:hAnsiTheme="majorBidi" w:cstheme="majorBidi"/>
          <w:b/>
          <w:bCs/>
          <w:color w:val="FF0000"/>
          <w:sz w:val="24"/>
          <w:szCs w:val="24"/>
          <w:lang w:bidi="ar-EG"/>
        </w:rPr>
        <w:t xml:space="preserve"> Universities (SCU)</w:t>
      </w:r>
      <w:r w:rsidRPr="00F81DC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from 2019 to 2022</w:t>
      </w:r>
      <w:r w:rsidR="0032129F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 (13 cycle)</w:t>
      </w:r>
    </w:p>
    <w:p w14:paraId="16F401C3" w14:textId="77777777" w:rsidR="0032129F" w:rsidRPr="00F81DC8" w:rsidRDefault="0032129F" w:rsidP="0032129F">
      <w:pPr>
        <w:pStyle w:val="HTMLPreformatted"/>
        <w:numPr>
          <w:ilvl w:val="0"/>
          <w:numId w:val="7"/>
        </w:numPr>
        <w:shd w:val="clear" w:color="auto" w:fill="F8F9FA"/>
        <w:ind w:left="0" w:firstLine="0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F81DC8">
        <w:rPr>
          <w:rFonts w:asciiTheme="majorBidi" w:hAnsiTheme="majorBidi" w:cstheme="majorBidi"/>
          <w:b/>
          <w:bCs/>
          <w:color w:val="FF0000"/>
          <w:sz w:val="24"/>
          <w:szCs w:val="24"/>
          <w:lang w:val="en"/>
        </w:rPr>
        <w:t xml:space="preserve">Member of the permanent committee to upgrade </w:t>
      </w:r>
      <w:r w:rsidRPr="00F81DC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Professors which belongs to </w:t>
      </w:r>
      <w:r w:rsidRPr="00F81DC8">
        <w:rPr>
          <w:rFonts w:asciiTheme="majorBidi" w:hAnsiTheme="majorBidi" w:cstheme="majorBidi"/>
          <w:b/>
          <w:bCs/>
          <w:color w:val="FF0000"/>
          <w:sz w:val="24"/>
          <w:szCs w:val="24"/>
          <w:lang w:bidi="ar-EG"/>
        </w:rPr>
        <w:t xml:space="preserve">the   </w:t>
      </w:r>
    </w:p>
    <w:p w14:paraId="29F449B1" w14:textId="466890AA" w:rsidR="0032129F" w:rsidRPr="00D25FDF" w:rsidRDefault="0032129F" w:rsidP="0032129F">
      <w:pPr>
        <w:pStyle w:val="HTMLPreformatted"/>
        <w:shd w:val="clear" w:color="auto" w:fill="F8F9FA"/>
        <w:rPr>
          <w:rFonts w:asciiTheme="majorBidi" w:hAnsiTheme="majorBidi" w:cstheme="majorBidi"/>
          <w:b/>
          <w:bCs/>
          <w:color w:val="222222"/>
          <w:sz w:val="24"/>
          <w:szCs w:val="24"/>
        </w:rPr>
      </w:pPr>
      <w:r w:rsidRPr="00F81DC8">
        <w:rPr>
          <w:rFonts w:asciiTheme="majorBidi" w:hAnsiTheme="majorBidi" w:cstheme="majorBidi"/>
          <w:b/>
          <w:bCs/>
          <w:color w:val="FF0000"/>
          <w:sz w:val="24"/>
          <w:szCs w:val="24"/>
          <w:lang w:bidi="ar-EG"/>
        </w:rPr>
        <w:t xml:space="preserve">            Supreme Council of Universities (SCU)</w:t>
      </w:r>
      <w:r w:rsidRPr="00F81DC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from 20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22</w:t>
      </w:r>
      <w:r w:rsidRPr="00F81DC8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to 202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>5</w:t>
      </w:r>
      <w:r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 (14 cycle)</w:t>
      </w:r>
    </w:p>
    <w:p w14:paraId="74049A51" w14:textId="77777777" w:rsidR="0032129F" w:rsidRPr="00D25FDF" w:rsidRDefault="0032129F" w:rsidP="00100E85">
      <w:pPr>
        <w:pStyle w:val="HTMLPreformatted"/>
        <w:shd w:val="clear" w:color="auto" w:fill="F8F9FA"/>
        <w:rPr>
          <w:rFonts w:asciiTheme="majorBidi" w:hAnsiTheme="majorBidi" w:cstheme="majorBidi"/>
          <w:b/>
          <w:bCs/>
          <w:color w:val="222222"/>
          <w:sz w:val="24"/>
          <w:szCs w:val="24"/>
        </w:rPr>
      </w:pPr>
    </w:p>
    <w:bookmarkEnd w:id="2"/>
    <w:p w14:paraId="3DBD3B20" w14:textId="77777777" w:rsidR="00BE5BCF" w:rsidRPr="0032129F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val="en-US"/>
        </w:rPr>
      </w:pPr>
    </w:p>
    <w:p w14:paraId="1F920255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b/>
          <w:bCs/>
          <w:i/>
          <w:iCs/>
          <w:sz w:val="24"/>
          <w:szCs w:val="24"/>
          <w:u w:val="single"/>
        </w:rPr>
      </w:pPr>
      <w:r w:rsidRPr="00A504BD">
        <w:rPr>
          <w:b/>
          <w:bCs/>
          <w:i/>
          <w:iCs/>
          <w:sz w:val="24"/>
          <w:szCs w:val="24"/>
          <w:u w:val="single"/>
        </w:rPr>
        <w:t>Research Experience:</w:t>
      </w:r>
    </w:p>
    <w:p w14:paraId="3F704A33" w14:textId="77777777" w:rsidR="0089618B" w:rsidRPr="0089618B" w:rsidRDefault="00BE5BCF" w:rsidP="0089618B">
      <w:pPr>
        <w:numPr>
          <w:ilvl w:val="0"/>
          <w:numId w:val="4"/>
        </w:numPr>
        <w:tabs>
          <w:tab w:val="left" w:pos="270"/>
          <w:tab w:val="left" w:pos="45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 xml:space="preserve">Master thesis Title: Platelet factor </w:t>
      </w:r>
      <w:smartTag w:uri="urn:schemas-microsoft-com:office:smarttags" w:element="metricconverter">
        <w:smartTagPr>
          <w:attr w:name="ProductID" w:val="3 in"/>
        </w:smartTagPr>
        <w:r w:rsidRPr="00A504BD">
          <w:rPr>
            <w:sz w:val="24"/>
            <w:szCs w:val="24"/>
          </w:rPr>
          <w:t>3 in</w:t>
        </w:r>
      </w:smartTag>
      <w:r w:rsidRPr="00A504BD">
        <w:rPr>
          <w:sz w:val="24"/>
          <w:szCs w:val="24"/>
        </w:rPr>
        <w:t xml:space="preserve"> chronic renal failure, effect of dialysis.</w:t>
      </w:r>
    </w:p>
    <w:p w14:paraId="51DB5FC4" w14:textId="77777777" w:rsidR="00100E85" w:rsidRDefault="00BE5BCF" w:rsidP="00100E85">
      <w:pPr>
        <w:numPr>
          <w:ilvl w:val="0"/>
          <w:numId w:val="4"/>
        </w:numPr>
        <w:tabs>
          <w:tab w:val="left" w:pos="270"/>
          <w:tab w:val="left" w:pos="450"/>
        </w:tabs>
        <w:spacing w:line="360" w:lineRule="auto"/>
        <w:ind w:righ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>Doctor</w:t>
      </w:r>
      <w:r w:rsidR="00665516">
        <w:rPr>
          <w:sz w:val="24"/>
          <w:szCs w:val="24"/>
        </w:rPr>
        <w:t>ate</w:t>
      </w:r>
      <w:r w:rsidRPr="00A504BD">
        <w:rPr>
          <w:sz w:val="24"/>
          <w:szCs w:val="24"/>
        </w:rPr>
        <w:t xml:space="preserve"> degree </w:t>
      </w:r>
      <w:r w:rsidR="00F459F4" w:rsidRPr="00A504BD">
        <w:rPr>
          <w:sz w:val="24"/>
          <w:szCs w:val="24"/>
        </w:rPr>
        <w:t>title: “Atrial</w:t>
      </w:r>
      <w:r w:rsidRPr="00A504BD">
        <w:rPr>
          <w:sz w:val="24"/>
          <w:szCs w:val="24"/>
        </w:rPr>
        <w:t xml:space="preserve"> natriuretic peptide (ANP) in acute myocardial infarction”.</w:t>
      </w:r>
    </w:p>
    <w:p w14:paraId="67F5C8DA" w14:textId="3D252F3A" w:rsidR="0089618B" w:rsidRPr="0089618B" w:rsidRDefault="0089618B" w:rsidP="0089618B">
      <w:pPr>
        <w:pStyle w:val="ListParagraph"/>
        <w:numPr>
          <w:ilvl w:val="0"/>
          <w:numId w:val="4"/>
        </w:numPr>
        <w:tabs>
          <w:tab w:val="right" w:pos="142"/>
        </w:tabs>
        <w:spacing w:line="480" w:lineRule="auto"/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Training </w:t>
      </w:r>
      <w:r w:rsidR="00052AAC">
        <w:rPr>
          <w:b/>
          <w:bCs/>
          <w:sz w:val="28"/>
          <w:szCs w:val="28"/>
          <w:lang w:bidi="ar-EG"/>
        </w:rPr>
        <w:t>courses: -</w:t>
      </w:r>
      <w:r w:rsidRPr="0089618B">
        <w:rPr>
          <w:b/>
          <w:bCs/>
          <w:sz w:val="28"/>
          <w:szCs w:val="28"/>
          <w:lang w:bidi="ar-EG"/>
        </w:rPr>
        <w:t>-</w:t>
      </w:r>
    </w:p>
    <w:p w14:paraId="5B274D8D" w14:textId="77777777" w:rsidR="0089618B" w:rsidRPr="0089618B" w:rsidRDefault="0089618B" w:rsidP="00B650A3">
      <w:pPr>
        <w:tabs>
          <w:tab w:val="right" w:pos="142"/>
        </w:tabs>
        <w:ind w:firstLine="144"/>
        <w:rPr>
          <w:sz w:val="28"/>
          <w:szCs w:val="28"/>
          <w:lang w:bidi="ar-EG"/>
        </w:rPr>
      </w:pPr>
      <w:r w:rsidRPr="0089618B">
        <w:rPr>
          <w:b/>
          <w:bCs/>
          <w:sz w:val="28"/>
          <w:szCs w:val="28"/>
          <w:lang w:bidi="ar-EG"/>
        </w:rPr>
        <w:t xml:space="preserve">-Student evaluation </w:t>
      </w:r>
      <w:r w:rsidRPr="0089618B">
        <w:rPr>
          <w:sz w:val="28"/>
          <w:szCs w:val="28"/>
          <w:lang w:bidi="ar-EG"/>
        </w:rPr>
        <w:t>(FLDC-Assiut University-Egypt)</w:t>
      </w:r>
    </w:p>
    <w:p w14:paraId="0DD70BD1" w14:textId="77777777" w:rsidR="0089618B" w:rsidRPr="0089618B" w:rsidRDefault="0089618B" w:rsidP="00B650A3">
      <w:pPr>
        <w:tabs>
          <w:tab w:val="right" w:pos="142"/>
        </w:tabs>
        <w:ind w:firstLine="144"/>
        <w:rPr>
          <w:b/>
          <w:bCs/>
          <w:sz w:val="28"/>
          <w:szCs w:val="28"/>
          <w:lang w:bidi="ar-EG"/>
        </w:rPr>
      </w:pPr>
      <w:r w:rsidRPr="0089618B">
        <w:rPr>
          <w:b/>
          <w:bCs/>
          <w:sz w:val="28"/>
          <w:szCs w:val="28"/>
          <w:lang w:bidi="ar-EG"/>
        </w:rPr>
        <w:t xml:space="preserve"> -</w:t>
      </w:r>
      <w:proofErr w:type="spellStart"/>
      <w:r w:rsidRPr="0089618B">
        <w:rPr>
          <w:b/>
          <w:bCs/>
          <w:sz w:val="28"/>
          <w:szCs w:val="28"/>
          <w:lang w:val="fr-FR"/>
        </w:rPr>
        <w:t>Quality</w:t>
      </w:r>
      <w:proofErr w:type="spellEnd"/>
      <w:r w:rsidRPr="0089618B">
        <w:rPr>
          <w:b/>
          <w:bCs/>
          <w:sz w:val="28"/>
          <w:szCs w:val="28"/>
          <w:lang w:val="fr-FR"/>
        </w:rPr>
        <w:t xml:space="preserve"> standards in  </w:t>
      </w:r>
      <w:proofErr w:type="spellStart"/>
      <w:r w:rsidRPr="0089618B">
        <w:rPr>
          <w:b/>
          <w:bCs/>
          <w:sz w:val="28"/>
          <w:szCs w:val="28"/>
          <w:lang w:val="fr-FR"/>
        </w:rPr>
        <w:t>teaching</w:t>
      </w:r>
      <w:proofErr w:type="spellEnd"/>
      <w:r w:rsidRPr="0089618B">
        <w:rPr>
          <w:b/>
          <w:bCs/>
          <w:sz w:val="28"/>
          <w:szCs w:val="28"/>
          <w:lang w:val="fr-FR"/>
        </w:rPr>
        <w:t xml:space="preserve"> course (1)</w:t>
      </w:r>
      <w:r w:rsidRPr="0089618B">
        <w:rPr>
          <w:b/>
          <w:bCs/>
          <w:sz w:val="28"/>
          <w:szCs w:val="28"/>
          <w:lang w:val="fr-FR" w:bidi="ar-EG"/>
        </w:rPr>
        <w:t xml:space="preserve"> </w:t>
      </w:r>
      <w:r w:rsidRPr="0089618B">
        <w:rPr>
          <w:sz w:val="28"/>
          <w:szCs w:val="28"/>
          <w:lang w:bidi="ar-EG"/>
        </w:rPr>
        <w:t>(FLDC-Assiut University-Egypt)</w:t>
      </w:r>
    </w:p>
    <w:p w14:paraId="0DED127E" w14:textId="77777777" w:rsidR="0089618B" w:rsidRPr="0089618B" w:rsidRDefault="0089618B" w:rsidP="00B650A3">
      <w:pPr>
        <w:tabs>
          <w:tab w:val="right" w:pos="142"/>
        </w:tabs>
        <w:ind w:firstLine="144"/>
        <w:rPr>
          <w:b/>
          <w:bCs/>
          <w:sz w:val="28"/>
          <w:szCs w:val="28"/>
          <w:lang w:bidi="ar-EG"/>
        </w:rPr>
      </w:pPr>
      <w:r w:rsidRPr="0089618B">
        <w:rPr>
          <w:b/>
          <w:bCs/>
          <w:sz w:val="28"/>
          <w:szCs w:val="28"/>
          <w:lang w:bidi="ar-EG"/>
        </w:rPr>
        <w:t>-</w:t>
      </w:r>
      <w:proofErr w:type="spellStart"/>
      <w:r w:rsidRPr="0089618B">
        <w:rPr>
          <w:b/>
          <w:bCs/>
          <w:sz w:val="28"/>
          <w:szCs w:val="28"/>
          <w:lang w:val="fr-FR"/>
        </w:rPr>
        <w:t>Quality</w:t>
      </w:r>
      <w:proofErr w:type="spellEnd"/>
      <w:r w:rsidRPr="0089618B">
        <w:rPr>
          <w:b/>
          <w:bCs/>
          <w:sz w:val="28"/>
          <w:szCs w:val="28"/>
          <w:lang w:val="fr-FR"/>
        </w:rPr>
        <w:t xml:space="preserve"> standards in  </w:t>
      </w:r>
      <w:proofErr w:type="spellStart"/>
      <w:r w:rsidRPr="0089618B">
        <w:rPr>
          <w:b/>
          <w:bCs/>
          <w:sz w:val="28"/>
          <w:szCs w:val="28"/>
          <w:lang w:val="fr-FR"/>
        </w:rPr>
        <w:t>teaching</w:t>
      </w:r>
      <w:proofErr w:type="spellEnd"/>
      <w:r w:rsidRPr="0089618B">
        <w:rPr>
          <w:b/>
          <w:bCs/>
          <w:sz w:val="28"/>
          <w:szCs w:val="28"/>
          <w:lang w:val="fr-FR" w:bidi="ar-EG"/>
        </w:rPr>
        <w:t xml:space="preserve"> </w:t>
      </w:r>
      <w:r w:rsidRPr="0089618B">
        <w:rPr>
          <w:b/>
          <w:bCs/>
          <w:sz w:val="28"/>
          <w:szCs w:val="28"/>
          <w:lang w:val="fr-FR"/>
        </w:rPr>
        <w:t>course</w:t>
      </w:r>
      <w:r w:rsidRPr="0089618B">
        <w:rPr>
          <w:b/>
          <w:bCs/>
          <w:sz w:val="28"/>
          <w:szCs w:val="28"/>
          <w:lang w:bidi="ar-EG"/>
        </w:rPr>
        <w:t xml:space="preserve"> (2) </w:t>
      </w:r>
      <w:r w:rsidRPr="0089618B">
        <w:rPr>
          <w:sz w:val="28"/>
          <w:szCs w:val="28"/>
          <w:lang w:bidi="ar-EG"/>
        </w:rPr>
        <w:t>(FLDC-Assiut University-Egypt)</w:t>
      </w:r>
    </w:p>
    <w:p w14:paraId="5AEB1CC6" w14:textId="77777777" w:rsidR="0089618B" w:rsidRPr="0089618B" w:rsidRDefault="0089618B" w:rsidP="00B650A3">
      <w:pPr>
        <w:tabs>
          <w:tab w:val="right" w:pos="142"/>
        </w:tabs>
        <w:ind w:firstLine="144"/>
        <w:rPr>
          <w:b/>
          <w:bCs/>
          <w:sz w:val="28"/>
          <w:szCs w:val="28"/>
          <w:lang w:bidi="ar-EG"/>
        </w:rPr>
      </w:pPr>
      <w:r w:rsidRPr="0089618B">
        <w:rPr>
          <w:b/>
          <w:bCs/>
          <w:sz w:val="28"/>
          <w:szCs w:val="28"/>
          <w:lang w:bidi="ar-EG"/>
        </w:rPr>
        <w:t xml:space="preserve"> -</w:t>
      </w:r>
      <w:r w:rsidRPr="0089618B">
        <w:rPr>
          <w:b/>
          <w:bCs/>
          <w:sz w:val="28"/>
          <w:szCs w:val="28"/>
          <w:lang w:val="fr-FR"/>
        </w:rPr>
        <w:t xml:space="preserve">Teacher </w:t>
      </w:r>
      <w:proofErr w:type="spellStart"/>
      <w:r w:rsidRPr="0089618B">
        <w:rPr>
          <w:b/>
          <w:bCs/>
          <w:sz w:val="28"/>
          <w:szCs w:val="28"/>
          <w:lang w:val="fr-FR"/>
        </w:rPr>
        <w:t>preparation</w:t>
      </w:r>
      <w:proofErr w:type="spellEnd"/>
      <w:r w:rsidRPr="0089618B">
        <w:rPr>
          <w:b/>
          <w:bCs/>
          <w:sz w:val="28"/>
          <w:szCs w:val="28"/>
          <w:lang w:val="fr-FR" w:bidi="ar-EG"/>
        </w:rPr>
        <w:t xml:space="preserve"> </w:t>
      </w:r>
      <w:r w:rsidRPr="0089618B">
        <w:rPr>
          <w:b/>
          <w:bCs/>
          <w:sz w:val="28"/>
          <w:szCs w:val="28"/>
          <w:lang w:val="fr-FR"/>
        </w:rPr>
        <w:t xml:space="preserve">Course </w:t>
      </w:r>
      <w:r w:rsidRPr="0089618B">
        <w:rPr>
          <w:sz w:val="28"/>
          <w:szCs w:val="28"/>
          <w:lang w:bidi="ar-EG"/>
        </w:rPr>
        <w:t>(FLDC-Assiut University-Egypt)</w:t>
      </w:r>
    </w:p>
    <w:p w14:paraId="08BBD031" w14:textId="77777777" w:rsidR="0089618B" w:rsidRPr="0089618B" w:rsidRDefault="0089618B" w:rsidP="00B650A3">
      <w:pPr>
        <w:tabs>
          <w:tab w:val="right" w:pos="142"/>
        </w:tabs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Pr="0089618B">
        <w:rPr>
          <w:b/>
          <w:bCs/>
          <w:sz w:val="28"/>
          <w:szCs w:val="28"/>
          <w:lang w:bidi="ar-EG"/>
        </w:rPr>
        <w:t>-</w:t>
      </w:r>
      <w:r>
        <w:rPr>
          <w:b/>
          <w:bCs/>
          <w:sz w:val="28"/>
          <w:szCs w:val="28"/>
          <w:lang w:bidi="ar-EG"/>
        </w:rPr>
        <w:t xml:space="preserve"> </w:t>
      </w:r>
      <w:r w:rsidRPr="0089618B">
        <w:rPr>
          <w:b/>
          <w:bCs/>
          <w:sz w:val="26"/>
          <w:szCs w:val="26"/>
          <w:lang w:val="fr-FR"/>
        </w:rPr>
        <w:t>Communication</w:t>
      </w:r>
      <w:r w:rsidR="00B650A3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89618B">
        <w:rPr>
          <w:b/>
          <w:bCs/>
          <w:sz w:val="26"/>
          <w:szCs w:val="26"/>
          <w:lang w:val="fr-FR"/>
        </w:rPr>
        <w:t>Skills</w:t>
      </w:r>
      <w:proofErr w:type="spellEnd"/>
      <w:r w:rsidRPr="0089618B">
        <w:rPr>
          <w:b/>
          <w:bCs/>
          <w:sz w:val="26"/>
          <w:szCs w:val="26"/>
          <w:lang w:val="fr-FR"/>
        </w:rPr>
        <w:t xml:space="preserve"> patterns in the </w:t>
      </w:r>
      <w:proofErr w:type="spellStart"/>
      <w:r w:rsidRPr="0089618B">
        <w:rPr>
          <w:b/>
          <w:bCs/>
          <w:sz w:val="26"/>
          <w:szCs w:val="26"/>
          <w:lang w:val="fr-FR"/>
        </w:rPr>
        <w:t>different</w:t>
      </w:r>
      <w:proofErr w:type="spellEnd"/>
      <w:r w:rsidRPr="0089618B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89618B">
        <w:rPr>
          <w:b/>
          <w:bCs/>
          <w:sz w:val="26"/>
          <w:szCs w:val="26"/>
          <w:lang w:val="fr-FR"/>
        </w:rPr>
        <w:t>education</w:t>
      </w:r>
      <w:proofErr w:type="spellEnd"/>
      <w:r w:rsidRPr="0089618B">
        <w:rPr>
          <w:b/>
          <w:bCs/>
          <w:sz w:val="24"/>
          <w:szCs w:val="24"/>
          <w:lang w:val="fr-FR" w:bidi="ar-EG"/>
        </w:rPr>
        <w:t xml:space="preserve"> </w:t>
      </w:r>
      <w:r w:rsidRPr="0089618B">
        <w:rPr>
          <w:sz w:val="26"/>
          <w:szCs w:val="26"/>
          <w:lang w:bidi="ar-EG"/>
        </w:rPr>
        <w:t>(FLDC-Assiut   University)</w:t>
      </w:r>
    </w:p>
    <w:p w14:paraId="282EAFBC" w14:textId="77777777" w:rsidR="0089618B" w:rsidRPr="0089618B" w:rsidRDefault="0089618B" w:rsidP="00B650A3">
      <w:pPr>
        <w:tabs>
          <w:tab w:val="right" w:pos="142"/>
        </w:tabs>
        <w:ind w:firstLine="144"/>
        <w:rPr>
          <w:b/>
          <w:bCs/>
          <w:sz w:val="24"/>
          <w:szCs w:val="24"/>
        </w:rPr>
      </w:pPr>
      <w:r w:rsidRPr="0089618B">
        <w:rPr>
          <w:b/>
          <w:bCs/>
          <w:sz w:val="28"/>
          <w:szCs w:val="28"/>
          <w:lang w:val="fr-FR"/>
        </w:rPr>
        <w:t xml:space="preserve">-The use of </w:t>
      </w:r>
      <w:proofErr w:type="spellStart"/>
      <w:r w:rsidRPr="0089618B">
        <w:rPr>
          <w:b/>
          <w:bCs/>
          <w:sz w:val="28"/>
          <w:szCs w:val="28"/>
          <w:lang w:val="fr-FR"/>
        </w:rPr>
        <w:t>technology</w:t>
      </w:r>
      <w:proofErr w:type="spellEnd"/>
      <w:r w:rsidRPr="0089618B">
        <w:rPr>
          <w:b/>
          <w:bCs/>
          <w:sz w:val="28"/>
          <w:szCs w:val="28"/>
          <w:lang w:val="fr-FR"/>
        </w:rPr>
        <w:t xml:space="preserve"> in </w:t>
      </w:r>
      <w:proofErr w:type="spellStart"/>
      <w:r w:rsidRPr="0089618B">
        <w:rPr>
          <w:b/>
          <w:bCs/>
          <w:sz w:val="28"/>
          <w:szCs w:val="28"/>
          <w:lang w:val="fr-FR"/>
        </w:rPr>
        <w:t>teaching</w:t>
      </w:r>
      <w:proofErr w:type="spellEnd"/>
      <w:r w:rsidRPr="0089618B">
        <w:rPr>
          <w:b/>
          <w:bCs/>
          <w:sz w:val="28"/>
          <w:szCs w:val="28"/>
          <w:lang w:val="fr-FR"/>
        </w:rPr>
        <w:t xml:space="preserve"> course (1)</w:t>
      </w:r>
      <w:r w:rsidRPr="0089618B">
        <w:rPr>
          <w:b/>
          <w:bCs/>
          <w:sz w:val="28"/>
          <w:szCs w:val="28"/>
          <w:lang w:val="fr-FR" w:bidi="ar-EG"/>
        </w:rPr>
        <w:t xml:space="preserve"> </w:t>
      </w:r>
      <w:r w:rsidRPr="0089618B">
        <w:rPr>
          <w:sz w:val="24"/>
          <w:szCs w:val="24"/>
        </w:rPr>
        <w:t>(FLDC-Assiut University-Egypt)</w:t>
      </w:r>
    </w:p>
    <w:p w14:paraId="22188129" w14:textId="77777777" w:rsidR="0089618B" w:rsidRPr="0089618B" w:rsidRDefault="0089618B" w:rsidP="00B650A3">
      <w:pPr>
        <w:tabs>
          <w:tab w:val="right" w:pos="142"/>
        </w:tabs>
        <w:ind w:firstLine="144"/>
        <w:rPr>
          <w:b/>
          <w:bCs/>
          <w:sz w:val="28"/>
          <w:szCs w:val="28"/>
          <w:lang w:bidi="ar-EG"/>
        </w:rPr>
      </w:pPr>
      <w:r w:rsidRPr="0089618B">
        <w:rPr>
          <w:b/>
          <w:bCs/>
          <w:sz w:val="28"/>
          <w:szCs w:val="28"/>
          <w:lang w:val="fr-FR"/>
        </w:rPr>
        <w:t xml:space="preserve"> -The use of </w:t>
      </w:r>
      <w:proofErr w:type="spellStart"/>
      <w:r w:rsidRPr="0089618B">
        <w:rPr>
          <w:b/>
          <w:bCs/>
          <w:sz w:val="28"/>
          <w:szCs w:val="28"/>
          <w:lang w:val="fr-FR"/>
        </w:rPr>
        <w:t>technology</w:t>
      </w:r>
      <w:proofErr w:type="spellEnd"/>
      <w:r w:rsidRPr="0089618B">
        <w:rPr>
          <w:b/>
          <w:bCs/>
          <w:sz w:val="28"/>
          <w:szCs w:val="28"/>
          <w:lang w:val="fr-FR"/>
        </w:rPr>
        <w:t xml:space="preserve"> in </w:t>
      </w:r>
      <w:proofErr w:type="spellStart"/>
      <w:r w:rsidRPr="0089618B">
        <w:rPr>
          <w:b/>
          <w:bCs/>
          <w:sz w:val="28"/>
          <w:szCs w:val="28"/>
          <w:lang w:val="fr-FR"/>
        </w:rPr>
        <w:t>teaching</w:t>
      </w:r>
      <w:proofErr w:type="spellEnd"/>
      <w:r w:rsidRPr="0089618B">
        <w:rPr>
          <w:b/>
          <w:bCs/>
          <w:sz w:val="28"/>
          <w:szCs w:val="28"/>
          <w:lang w:val="fr-FR"/>
        </w:rPr>
        <w:t xml:space="preserve"> course (2)</w:t>
      </w:r>
      <w:r w:rsidRPr="0089618B">
        <w:rPr>
          <w:b/>
          <w:bCs/>
          <w:sz w:val="28"/>
          <w:szCs w:val="28"/>
          <w:lang w:val="fr-FR" w:bidi="ar-EG"/>
        </w:rPr>
        <w:t xml:space="preserve"> </w:t>
      </w:r>
      <w:r w:rsidRPr="0089618B">
        <w:rPr>
          <w:sz w:val="24"/>
          <w:szCs w:val="24"/>
          <w:lang w:bidi="ar-EG"/>
        </w:rPr>
        <w:t>(FLDC-Assiut University-Egypt)</w:t>
      </w:r>
    </w:p>
    <w:p w14:paraId="211FCEC6" w14:textId="77777777" w:rsidR="0089618B" w:rsidRPr="0089618B" w:rsidRDefault="0089618B" w:rsidP="00B650A3">
      <w:pPr>
        <w:tabs>
          <w:tab w:val="right" w:pos="142"/>
        </w:tabs>
        <w:ind w:firstLine="144"/>
        <w:rPr>
          <w:sz w:val="28"/>
          <w:szCs w:val="28"/>
          <w:lang w:bidi="ar-EG"/>
        </w:rPr>
      </w:pPr>
      <w:r w:rsidRPr="0089618B">
        <w:rPr>
          <w:b/>
          <w:bCs/>
          <w:sz w:val="28"/>
          <w:szCs w:val="28"/>
          <w:lang w:val="fr-FR" w:bidi="ar-EG"/>
        </w:rPr>
        <w:t>-</w:t>
      </w:r>
      <w:r w:rsidRPr="0089618B">
        <w:rPr>
          <w:b/>
          <w:bCs/>
          <w:sz w:val="28"/>
          <w:szCs w:val="28"/>
          <w:lang w:bidi="ar-EG"/>
        </w:rPr>
        <w:t xml:space="preserve">Research team management </w:t>
      </w:r>
      <w:r w:rsidRPr="0089618B">
        <w:rPr>
          <w:sz w:val="28"/>
          <w:szCs w:val="28"/>
          <w:lang w:bidi="ar-EG"/>
        </w:rPr>
        <w:t>(FLDC-Assiut University-Egypt)</w:t>
      </w:r>
    </w:p>
    <w:p w14:paraId="5C4C4357" w14:textId="77777777" w:rsidR="0089618B" w:rsidRPr="0089618B" w:rsidRDefault="0089618B" w:rsidP="00B650A3">
      <w:pPr>
        <w:tabs>
          <w:tab w:val="right" w:pos="142"/>
        </w:tabs>
        <w:ind w:firstLine="144"/>
        <w:rPr>
          <w:sz w:val="28"/>
          <w:szCs w:val="28"/>
          <w:lang w:bidi="ar-EG"/>
        </w:rPr>
      </w:pPr>
      <w:r w:rsidRPr="0089618B">
        <w:rPr>
          <w:b/>
          <w:bCs/>
          <w:sz w:val="28"/>
          <w:szCs w:val="28"/>
          <w:lang w:bidi="ar-EG"/>
        </w:rPr>
        <w:t xml:space="preserve">-Electronic education </w:t>
      </w:r>
      <w:r w:rsidRPr="0089618B">
        <w:rPr>
          <w:sz w:val="28"/>
          <w:szCs w:val="28"/>
          <w:lang w:bidi="ar-EG"/>
        </w:rPr>
        <w:t>(FLDC-Assiut University-Egypt)</w:t>
      </w:r>
    </w:p>
    <w:p w14:paraId="74C05065" w14:textId="77777777" w:rsidR="0089618B" w:rsidRPr="0089618B" w:rsidRDefault="0089618B" w:rsidP="00B650A3">
      <w:pPr>
        <w:tabs>
          <w:tab w:val="right" w:pos="142"/>
        </w:tabs>
        <w:ind w:firstLine="144"/>
        <w:rPr>
          <w:sz w:val="28"/>
          <w:szCs w:val="28"/>
          <w:lang w:bidi="ar-EG"/>
        </w:rPr>
      </w:pPr>
      <w:r w:rsidRPr="0089618B">
        <w:rPr>
          <w:b/>
          <w:bCs/>
          <w:sz w:val="28"/>
          <w:szCs w:val="28"/>
          <w:lang w:bidi="ar-EG"/>
        </w:rPr>
        <w:t xml:space="preserve">-Conference organization </w:t>
      </w:r>
      <w:r w:rsidRPr="0089618B">
        <w:rPr>
          <w:sz w:val="28"/>
          <w:szCs w:val="28"/>
          <w:lang w:bidi="ar-EG"/>
        </w:rPr>
        <w:t>(FLDC-Assiut University-Egypt)</w:t>
      </w:r>
    </w:p>
    <w:p w14:paraId="10D93332" w14:textId="77777777" w:rsidR="0089618B" w:rsidRPr="0089618B" w:rsidRDefault="0089618B" w:rsidP="00B650A3">
      <w:pPr>
        <w:tabs>
          <w:tab w:val="right" w:pos="142"/>
        </w:tabs>
        <w:ind w:firstLine="144"/>
        <w:rPr>
          <w:b/>
          <w:bCs/>
          <w:sz w:val="28"/>
          <w:szCs w:val="28"/>
          <w:lang w:bidi="ar-EG"/>
        </w:rPr>
      </w:pPr>
      <w:r w:rsidRPr="0089618B">
        <w:rPr>
          <w:b/>
          <w:bCs/>
          <w:sz w:val="28"/>
          <w:szCs w:val="28"/>
          <w:lang w:bidi="ar-EG"/>
        </w:rPr>
        <w:t xml:space="preserve">-University Administration </w:t>
      </w:r>
      <w:r w:rsidRPr="0089618B">
        <w:rPr>
          <w:sz w:val="28"/>
          <w:szCs w:val="28"/>
          <w:lang w:bidi="ar-EG"/>
        </w:rPr>
        <w:t>(FLDC-Assiut University-Egypt)</w:t>
      </w:r>
    </w:p>
    <w:p w14:paraId="778DCC6B" w14:textId="77777777" w:rsidR="0089618B" w:rsidRPr="0089618B" w:rsidRDefault="0089618B" w:rsidP="00B650A3">
      <w:pPr>
        <w:tabs>
          <w:tab w:val="right" w:pos="142"/>
        </w:tabs>
        <w:ind w:firstLine="144"/>
        <w:rPr>
          <w:b/>
          <w:bCs/>
          <w:sz w:val="28"/>
          <w:szCs w:val="28"/>
          <w:lang w:bidi="ar-EG"/>
        </w:rPr>
      </w:pPr>
      <w:r w:rsidRPr="0089618B">
        <w:rPr>
          <w:b/>
          <w:bCs/>
          <w:sz w:val="28"/>
          <w:szCs w:val="28"/>
          <w:lang w:bidi="ar-EG"/>
        </w:rPr>
        <w:t xml:space="preserve">-Time and </w:t>
      </w:r>
      <w:proofErr w:type="spellStart"/>
      <w:r w:rsidRPr="0089618B">
        <w:rPr>
          <w:b/>
          <w:bCs/>
          <w:sz w:val="28"/>
          <w:szCs w:val="28"/>
          <w:lang w:bidi="ar-EG"/>
        </w:rPr>
        <w:t>conferenc</w:t>
      </w:r>
      <w:proofErr w:type="spellEnd"/>
      <w:r w:rsidRPr="0089618B">
        <w:rPr>
          <w:b/>
          <w:bCs/>
          <w:sz w:val="28"/>
          <w:szCs w:val="28"/>
          <w:lang w:bidi="ar-EG"/>
        </w:rPr>
        <w:t xml:space="preserve"> management </w:t>
      </w:r>
      <w:r w:rsidRPr="0089618B">
        <w:rPr>
          <w:sz w:val="28"/>
          <w:szCs w:val="28"/>
          <w:lang w:bidi="ar-EG"/>
        </w:rPr>
        <w:t>(FLDC-Assiut University-Egypt)</w:t>
      </w:r>
    </w:p>
    <w:p w14:paraId="15E81B1C" w14:textId="146DC08C" w:rsidR="0089618B" w:rsidRPr="0089618B" w:rsidRDefault="00B650A3" w:rsidP="0089618B">
      <w:pPr>
        <w:tabs>
          <w:tab w:val="right" w:pos="142"/>
        </w:tabs>
        <w:spacing w:line="480" w:lineRule="auto"/>
        <w:rPr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</w:t>
      </w:r>
      <w:r w:rsidR="0089618B" w:rsidRPr="0089618B">
        <w:rPr>
          <w:b/>
          <w:bCs/>
          <w:sz w:val="28"/>
          <w:szCs w:val="28"/>
          <w:lang w:bidi="ar-EG"/>
        </w:rPr>
        <w:t xml:space="preserve">-Ethics of scientific </w:t>
      </w:r>
      <w:r w:rsidR="00D12BCA" w:rsidRPr="0089618B">
        <w:rPr>
          <w:b/>
          <w:bCs/>
          <w:sz w:val="28"/>
          <w:szCs w:val="28"/>
          <w:lang w:bidi="ar-EG"/>
        </w:rPr>
        <w:t>research (</w:t>
      </w:r>
      <w:r w:rsidR="0089618B" w:rsidRPr="0089618B">
        <w:rPr>
          <w:sz w:val="28"/>
          <w:szCs w:val="28"/>
          <w:lang w:bidi="ar-EG"/>
        </w:rPr>
        <w:t>FLDC-Assiut University-Egypt)</w:t>
      </w:r>
    </w:p>
    <w:p w14:paraId="0464CCEE" w14:textId="77777777" w:rsidR="0089618B" w:rsidRPr="0089618B" w:rsidRDefault="0089618B" w:rsidP="00B650A3">
      <w:pPr>
        <w:tabs>
          <w:tab w:val="right" w:pos="142"/>
        </w:tabs>
        <w:ind w:firstLine="144"/>
        <w:rPr>
          <w:b/>
          <w:bCs/>
          <w:sz w:val="28"/>
          <w:szCs w:val="28"/>
          <w:lang w:bidi="ar-EG"/>
        </w:rPr>
      </w:pPr>
      <w:r w:rsidRPr="0089618B">
        <w:rPr>
          <w:b/>
          <w:bCs/>
          <w:sz w:val="28"/>
          <w:szCs w:val="28"/>
          <w:lang w:val="fr-FR"/>
        </w:rPr>
        <w:lastRenderedPageBreak/>
        <w:t xml:space="preserve">-Effective </w:t>
      </w:r>
      <w:proofErr w:type="spellStart"/>
      <w:r w:rsidRPr="0089618B">
        <w:rPr>
          <w:b/>
          <w:bCs/>
          <w:sz w:val="28"/>
          <w:szCs w:val="28"/>
          <w:lang w:val="fr-FR"/>
        </w:rPr>
        <w:t>Presentation</w:t>
      </w:r>
      <w:proofErr w:type="spellEnd"/>
      <w:r w:rsidRPr="0089618B">
        <w:rPr>
          <w:b/>
          <w:bCs/>
          <w:sz w:val="28"/>
          <w:szCs w:val="28"/>
          <w:lang w:val="fr-FR" w:bidi="ar-EG"/>
        </w:rPr>
        <w:t xml:space="preserve"> </w:t>
      </w:r>
      <w:r w:rsidRPr="0089618B">
        <w:rPr>
          <w:sz w:val="28"/>
          <w:szCs w:val="28"/>
          <w:lang w:bidi="ar-EG"/>
        </w:rPr>
        <w:t>(FLDC-Assiut University-Egypt)</w:t>
      </w:r>
    </w:p>
    <w:p w14:paraId="2A166C14" w14:textId="77777777" w:rsidR="0089618B" w:rsidRPr="0089618B" w:rsidRDefault="0089618B" w:rsidP="00B650A3">
      <w:pPr>
        <w:tabs>
          <w:tab w:val="right" w:pos="142"/>
        </w:tabs>
        <w:ind w:firstLine="144"/>
        <w:rPr>
          <w:b/>
          <w:bCs/>
          <w:sz w:val="28"/>
          <w:szCs w:val="28"/>
          <w:lang w:bidi="ar-EG"/>
        </w:rPr>
      </w:pPr>
      <w:r w:rsidRPr="0089618B">
        <w:rPr>
          <w:b/>
          <w:bCs/>
          <w:sz w:val="28"/>
          <w:szCs w:val="28"/>
          <w:lang w:val="fr-FR"/>
        </w:rPr>
        <w:t xml:space="preserve">-Financial and </w:t>
      </w:r>
      <w:proofErr w:type="spellStart"/>
      <w:r w:rsidRPr="0089618B">
        <w:rPr>
          <w:b/>
          <w:bCs/>
          <w:sz w:val="28"/>
          <w:szCs w:val="28"/>
          <w:lang w:val="fr-FR"/>
        </w:rPr>
        <w:t>legal</w:t>
      </w:r>
      <w:proofErr w:type="spellEnd"/>
      <w:r w:rsidRPr="0089618B">
        <w:rPr>
          <w:b/>
          <w:bCs/>
          <w:sz w:val="28"/>
          <w:szCs w:val="28"/>
          <w:lang w:val="fr-FR"/>
        </w:rPr>
        <w:t xml:space="preserve"> aspects in </w:t>
      </w:r>
      <w:proofErr w:type="spellStart"/>
      <w:r w:rsidRPr="0089618B">
        <w:rPr>
          <w:b/>
          <w:bCs/>
          <w:sz w:val="28"/>
          <w:szCs w:val="28"/>
          <w:lang w:val="fr-FR"/>
        </w:rPr>
        <w:t>undergraduate</w:t>
      </w:r>
      <w:proofErr w:type="spellEnd"/>
      <w:r w:rsidRPr="0089618B">
        <w:rPr>
          <w:b/>
          <w:bCs/>
          <w:sz w:val="28"/>
          <w:szCs w:val="28"/>
          <w:lang w:val="fr-FR"/>
        </w:rPr>
        <w:t xml:space="preserve"> business</w:t>
      </w:r>
      <w:r w:rsidRPr="0089618B">
        <w:rPr>
          <w:b/>
          <w:bCs/>
          <w:sz w:val="28"/>
          <w:szCs w:val="28"/>
          <w:lang w:val="fr-FR" w:bidi="ar-EG"/>
        </w:rPr>
        <w:t xml:space="preserve"> </w:t>
      </w:r>
      <w:r w:rsidRPr="0089618B">
        <w:rPr>
          <w:sz w:val="24"/>
          <w:szCs w:val="24"/>
          <w:lang w:bidi="ar-EG"/>
        </w:rPr>
        <w:t>(FLDC-</w:t>
      </w:r>
      <w:proofErr w:type="spellStart"/>
      <w:r w:rsidRPr="0089618B">
        <w:rPr>
          <w:sz w:val="24"/>
          <w:szCs w:val="24"/>
          <w:lang w:bidi="ar-EG"/>
        </w:rPr>
        <w:t>AssiutUniversity</w:t>
      </w:r>
      <w:proofErr w:type="spellEnd"/>
      <w:r w:rsidRPr="0089618B">
        <w:rPr>
          <w:sz w:val="24"/>
          <w:szCs w:val="24"/>
          <w:lang w:bidi="ar-EG"/>
        </w:rPr>
        <w:t>)</w:t>
      </w:r>
    </w:p>
    <w:p w14:paraId="393CF5C9" w14:textId="77777777" w:rsidR="0089618B" w:rsidRPr="0089618B" w:rsidRDefault="0089618B" w:rsidP="00B650A3">
      <w:pPr>
        <w:tabs>
          <w:tab w:val="right" w:pos="142"/>
        </w:tabs>
        <w:ind w:firstLine="144"/>
        <w:rPr>
          <w:sz w:val="28"/>
          <w:szCs w:val="28"/>
          <w:lang w:bidi="ar-EG"/>
        </w:rPr>
      </w:pPr>
      <w:r w:rsidRPr="0089618B">
        <w:rPr>
          <w:b/>
          <w:bCs/>
          <w:sz w:val="28"/>
          <w:szCs w:val="28"/>
        </w:rPr>
        <w:t>-Strategic planning</w:t>
      </w:r>
      <w:r w:rsidRPr="0089618B">
        <w:rPr>
          <w:sz w:val="28"/>
          <w:szCs w:val="28"/>
          <w:lang w:bidi="ar-EG"/>
        </w:rPr>
        <w:t>.</w:t>
      </w:r>
      <w:r w:rsidRPr="0089618B">
        <w:rPr>
          <w:b/>
          <w:bCs/>
          <w:sz w:val="28"/>
          <w:szCs w:val="28"/>
          <w:lang w:bidi="ar-EG"/>
        </w:rPr>
        <w:t xml:space="preserve"> </w:t>
      </w:r>
      <w:r w:rsidRPr="0089618B">
        <w:rPr>
          <w:sz w:val="28"/>
          <w:szCs w:val="28"/>
          <w:lang w:bidi="ar-EG"/>
        </w:rPr>
        <w:t>(FLDC-Assiut University-Egypt)</w:t>
      </w:r>
    </w:p>
    <w:p w14:paraId="72ADF489" w14:textId="77777777" w:rsidR="0089618B" w:rsidRPr="0089618B" w:rsidRDefault="0089618B" w:rsidP="00B650A3">
      <w:pPr>
        <w:tabs>
          <w:tab w:val="right" w:pos="142"/>
        </w:tabs>
        <w:ind w:firstLine="144"/>
        <w:rPr>
          <w:sz w:val="28"/>
          <w:szCs w:val="28"/>
          <w:lang w:bidi="ar-EG"/>
        </w:rPr>
      </w:pPr>
      <w:r w:rsidRPr="0089618B">
        <w:rPr>
          <w:b/>
          <w:bCs/>
          <w:sz w:val="28"/>
          <w:szCs w:val="28"/>
        </w:rPr>
        <w:t>-How to compete for a research fund</w:t>
      </w:r>
      <w:r w:rsidRPr="0089618B">
        <w:rPr>
          <w:sz w:val="28"/>
          <w:szCs w:val="28"/>
          <w:lang w:bidi="ar-EG"/>
        </w:rPr>
        <w:t>.</w:t>
      </w:r>
      <w:r w:rsidRPr="0089618B">
        <w:rPr>
          <w:b/>
          <w:bCs/>
          <w:sz w:val="28"/>
          <w:szCs w:val="28"/>
          <w:lang w:bidi="ar-EG"/>
        </w:rPr>
        <w:t xml:space="preserve"> </w:t>
      </w:r>
      <w:r w:rsidRPr="0089618B">
        <w:rPr>
          <w:sz w:val="28"/>
          <w:szCs w:val="28"/>
          <w:lang w:bidi="ar-EG"/>
        </w:rPr>
        <w:t>(FLDC-Assiut University-Egypt)</w:t>
      </w:r>
    </w:p>
    <w:p w14:paraId="168B27C7" w14:textId="77777777" w:rsidR="0089618B" w:rsidRPr="0089618B" w:rsidRDefault="0089618B" w:rsidP="00B650A3">
      <w:pPr>
        <w:tabs>
          <w:tab w:val="right" w:pos="142"/>
        </w:tabs>
        <w:ind w:firstLine="144"/>
        <w:rPr>
          <w:b/>
          <w:bCs/>
          <w:sz w:val="28"/>
          <w:szCs w:val="28"/>
          <w:lang w:bidi="ar-EG"/>
        </w:rPr>
      </w:pPr>
      <w:r w:rsidRPr="0089618B">
        <w:rPr>
          <w:b/>
          <w:bCs/>
          <w:sz w:val="28"/>
          <w:szCs w:val="28"/>
          <w:lang w:bidi="ar-EG"/>
        </w:rPr>
        <w:t>-</w:t>
      </w:r>
      <w:r>
        <w:rPr>
          <w:b/>
          <w:bCs/>
          <w:sz w:val="28"/>
          <w:szCs w:val="28"/>
          <w:lang w:bidi="ar-EG"/>
        </w:rPr>
        <w:t>ILTS</w:t>
      </w:r>
      <w:r w:rsidRPr="0089618B">
        <w:rPr>
          <w:b/>
          <w:bCs/>
          <w:sz w:val="28"/>
          <w:szCs w:val="28"/>
          <w:lang w:bidi="ar-EG"/>
        </w:rPr>
        <w:t xml:space="preserve"> Institutional Testing Program (ITP)</w:t>
      </w:r>
    </w:p>
    <w:p w14:paraId="7381C871" w14:textId="77777777" w:rsidR="0089618B" w:rsidRPr="00100E85" w:rsidRDefault="0089618B" w:rsidP="00B650A3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</w:rPr>
      </w:pPr>
    </w:p>
    <w:p w14:paraId="54F39E5F" w14:textId="77777777" w:rsidR="00BE5BCF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</w:rPr>
      </w:pPr>
    </w:p>
    <w:p w14:paraId="210F7E27" w14:textId="77777777" w:rsidR="00B650A3" w:rsidRPr="00A504BD" w:rsidRDefault="00B650A3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</w:rPr>
      </w:pPr>
    </w:p>
    <w:p w14:paraId="6A675743" w14:textId="77777777" w:rsidR="00502BBC" w:rsidRPr="00CE5AA7" w:rsidRDefault="00BE5BCF" w:rsidP="00CE5AA7">
      <w:pPr>
        <w:tabs>
          <w:tab w:val="left" w:pos="270"/>
          <w:tab w:val="left" w:pos="450"/>
        </w:tabs>
        <w:spacing w:line="360" w:lineRule="auto"/>
        <w:jc w:val="left"/>
        <w:rPr>
          <w:b/>
          <w:bCs/>
          <w:i/>
          <w:iCs/>
          <w:sz w:val="24"/>
          <w:szCs w:val="24"/>
          <w:u w:val="single"/>
        </w:rPr>
      </w:pPr>
      <w:r w:rsidRPr="00A504BD">
        <w:rPr>
          <w:b/>
          <w:bCs/>
          <w:i/>
          <w:iCs/>
          <w:sz w:val="24"/>
          <w:szCs w:val="24"/>
          <w:u w:val="single"/>
        </w:rPr>
        <w:t>Published researches:</w:t>
      </w:r>
    </w:p>
    <w:p w14:paraId="198B8EEB" w14:textId="77777777" w:rsidR="00BE5BCF" w:rsidRPr="00A504BD" w:rsidRDefault="00BE5BCF" w:rsidP="00BE5BCF">
      <w:pPr>
        <w:numPr>
          <w:ilvl w:val="0"/>
          <w:numId w:val="8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  <w:lang w:bidi="ar-EG"/>
        </w:rPr>
      </w:pPr>
      <w:r w:rsidRPr="00A504BD">
        <w:rPr>
          <w:b/>
          <w:bCs/>
          <w:sz w:val="24"/>
          <w:szCs w:val="24"/>
          <w:lang w:bidi="ar-EG"/>
        </w:rPr>
        <w:t xml:space="preserve">Elkholy M , 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</w:t>
      </w:r>
      <w:r w:rsidRPr="00A504BD">
        <w:rPr>
          <w:b/>
          <w:bCs/>
          <w:sz w:val="24"/>
          <w:szCs w:val="24"/>
          <w:lang w:bidi="ar-EG"/>
        </w:rPr>
        <w:t>A , Elsharkawy E</w:t>
      </w:r>
      <w:r w:rsidRPr="00A504BD">
        <w:rPr>
          <w:sz w:val="24"/>
          <w:szCs w:val="24"/>
          <w:lang w:bidi="ar-EG"/>
        </w:rPr>
        <w:t>. QTc and exercise induced hypoxaemia in patients with Chronic Obstructive Pulmonary diseases. Egyptian Journal of Chest Diseases 2000; 49(2):27-33.</w:t>
      </w:r>
      <w:r w:rsidR="00B33E08">
        <w:rPr>
          <w:rFonts w:hint="cs"/>
          <w:sz w:val="24"/>
          <w:szCs w:val="24"/>
          <w:rtl/>
          <w:lang w:bidi="ar-EG"/>
        </w:rPr>
        <w:t>-</w:t>
      </w:r>
      <w:r w:rsidR="00B33E08">
        <w:rPr>
          <w:sz w:val="24"/>
          <w:szCs w:val="24"/>
          <w:lang w:bidi="ar-EG"/>
        </w:rPr>
        <w:t>July</w:t>
      </w:r>
    </w:p>
    <w:p w14:paraId="19F67E3A" w14:textId="77777777" w:rsidR="00BE5BCF" w:rsidRPr="00A504BD" w:rsidRDefault="00BE5BCF" w:rsidP="00BE5BCF">
      <w:pPr>
        <w:numPr>
          <w:ilvl w:val="0"/>
          <w:numId w:val="8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  <w:lang w:bidi="ar-EG"/>
        </w:rPr>
      </w:pPr>
      <w:r w:rsidRPr="00A504BD">
        <w:rPr>
          <w:b/>
          <w:bCs/>
          <w:sz w:val="24"/>
          <w:szCs w:val="24"/>
          <w:lang w:bidi="ar-EG"/>
        </w:rPr>
        <w:t xml:space="preserve">Elkholy M, Rabie G, </w:t>
      </w:r>
      <w:proofErr w:type="spellStart"/>
      <w:r w:rsidRPr="00A504BD">
        <w:rPr>
          <w:b/>
          <w:bCs/>
          <w:sz w:val="24"/>
          <w:szCs w:val="24"/>
          <w:lang w:bidi="ar-EG"/>
        </w:rPr>
        <w:t>Elsokkary</w:t>
      </w:r>
      <w:proofErr w:type="spellEnd"/>
      <w:r w:rsidRPr="00A504BD">
        <w:rPr>
          <w:b/>
          <w:bCs/>
          <w:sz w:val="24"/>
          <w:szCs w:val="24"/>
          <w:lang w:bidi="ar-EG"/>
        </w:rPr>
        <w:t xml:space="preserve"> R, 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</w:t>
      </w:r>
      <w:r w:rsidRPr="00A504BD">
        <w:rPr>
          <w:b/>
          <w:bCs/>
          <w:sz w:val="24"/>
          <w:szCs w:val="24"/>
          <w:lang w:bidi="ar-EG"/>
        </w:rPr>
        <w:t>, Ashry A.</w:t>
      </w:r>
      <w:r w:rsidRPr="00A504BD">
        <w:rPr>
          <w:sz w:val="24"/>
          <w:szCs w:val="24"/>
          <w:lang w:bidi="ar-EG"/>
        </w:rPr>
        <w:t xml:space="preserve"> Value of stabilized oxygen in the treatment of hypoxaemia. Egyptian Journal of chest Diseases 2001;50(2):110-122.</w:t>
      </w:r>
      <w:r w:rsidR="00B33E08">
        <w:rPr>
          <w:sz w:val="24"/>
          <w:szCs w:val="24"/>
          <w:lang w:bidi="ar-EG"/>
        </w:rPr>
        <w:t xml:space="preserve"> April</w:t>
      </w:r>
    </w:p>
    <w:p w14:paraId="20553B08" w14:textId="77777777" w:rsidR="00BE5BCF" w:rsidRPr="00A504BD" w:rsidRDefault="00BE5BCF" w:rsidP="00BE5BCF">
      <w:pPr>
        <w:numPr>
          <w:ilvl w:val="0"/>
          <w:numId w:val="8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  <w:lang w:bidi="ar-EG"/>
        </w:rPr>
      </w:pPr>
      <w:r w:rsidRPr="00A504BD">
        <w:rPr>
          <w:b/>
          <w:bCs/>
          <w:sz w:val="24"/>
          <w:szCs w:val="24"/>
          <w:lang w:bidi="ar-EG"/>
        </w:rPr>
        <w:t xml:space="preserve">Ahmed Y, </w:t>
      </w:r>
      <w:proofErr w:type="spellStart"/>
      <w:r w:rsidRPr="00A504BD">
        <w:rPr>
          <w:b/>
          <w:bCs/>
          <w:sz w:val="24"/>
          <w:szCs w:val="24"/>
          <w:lang w:bidi="ar-EG"/>
        </w:rPr>
        <w:t>Elbeih</w:t>
      </w:r>
      <w:proofErr w:type="spellEnd"/>
      <w:r w:rsidRPr="00A504BD">
        <w:rPr>
          <w:b/>
          <w:bCs/>
          <w:sz w:val="24"/>
          <w:szCs w:val="24"/>
          <w:lang w:bidi="ar-EG"/>
        </w:rPr>
        <w:t xml:space="preserve"> E, 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</w:t>
      </w:r>
      <w:r w:rsidRPr="00A504BD">
        <w:rPr>
          <w:b/>
          <w:bCs/>
          <w:sz w:val="24"/>
          <w:szCs w:val="24"/>
          <w:lang w:bidi="ar-EG"/>
        </w:rPr>
        <w:t xml:space="preserve">, EL </w:t>
      </w:r>
      <w:proofErr w:type="spellStart"/>
      <w:r w:rsidRPr="00A504BD">
        <w:rPr>
          <w:b/>
          <w:bCs/>
          <w:sz w:val="24"/>
          <w:szCs w:val="24"/>
          <w:lang w:bidi="ar-EG"/>
        </w:rPr>
        <w:t>Oteify</w:t>
      </w:r>
      <w:proofErr w:type="spellEnd"/>
      <w:r w:rsidRPr="00A504BD">
        <w:rPr>
          <w:b/>
          <w:bCs/>
          <w:sz w:val="24"/>
          <w:szCs w:val="24"/>
          <w:lang w:bidi="ar-EG"/>
        </w:rPr>
        <w:t xml:space="preserve"> M, </w:t>
      </w:r>
      <w:proofErr w:type="spellStart"/>
      <w:r w:rsidRPr="00A504BD">
        <w:rPr>
          <w:b/>
          <w:bCs/>
          <w:sz w:val="24"/>
          <w:szCs w:val="24"/>
          <w:lang w:bidi="ar-EG"/>
        </w:rPr>
        <w:t>Ashmawe</w:t>
      </w:r>
      <w:proofErr w:type="spellEnd"/>
      <w:r w:rsidRPr="00A504BD">
        <w:rPr>
          <w:b/>
          <w:bCs/>
          <w:sz w:val="24"/>
          <w:szCs w:val="24"/>
          <w:lang w:bidi="ar-EG"/>
        </w:rPr>
        <w:t xml:space="preserve"> M, Thabet N, Farouk E, Kamel A</w:t>
      </w:r>
      <w:r w:rsidRPr="00A504BD">
        <w:rPr>
          <w:sz w:val="24"/>
          <w:szCs w:val="24"/>
          <w:lang w:bidi="ar-EG"/>
        </w:rPr>
        <w:t xml:space="preserve">. Effect of blood transfusion versus erythropoietin injection on peripheral erythropoietic response in burnet patients. </w:t>
      </w:r>
      <w:r w:rsidRPr="00A504BD">
        <w:rPr>
          <w:b/>
          <w:bCs/>
          <w:i/>
          <w:iCs/>
          <w:sz w:val="24"/>
          <w:szCs w:val="24"/>
          <w:u w:val="single"/>
          <w:lang w:bidi="ar-EG"/>
        </w:rPr>
        <w:t>26</w:t>
      </w:r>
      <w:r w:rsidRPr="00A504BD">
        <w:rPr>
          <w:b/>
          <w:bCs/>
          <w:i/>
          <w:iCs/>
          <w:sz w:val="24"/>
          <w:szCs w:val="24"/>
          <w:u w:val="single"/>
          <w:vertAlign w:val="superscript"/>
          <w:lang w:bidi="ar-EG"/>
        </w:rPr>
        <w:t>th</w:t>
      </w:r>
      <w:r w:rsidRPr="00A504BD">
        <w:rPr>
          <w:b/>
          <w:bCs/>
          <w:i/>
          <w:iCs/>
          <w:sz w:val="24"/>
          <w:szCs w:val="24"/>
          <w:u w:val="single"/>
          <w:lang w:bidi="ar-EG"/>
        </w:rPr>
        <w:t xml:space="preserve"> Congress of the </w:t>
      </w:r>
      <w:r w:rsidRPr="00D3239E">
        <w:rPr>
          <w:b/>
          <w:bCs/>
          <w:i/>
          <w:iCs/>
          <w:color w:val="548DD4" w:themeColor="text2" w:themeTint="99"/>
          <w:sz w:val="24"/>
          <w:szCs w:val="24"/>
          <w:u w:val="single"/>
          <w:lang w:bidi="ar-EG"/>
        </w:rPr>
        <w:t>International Society of Blood Transfusion</w:t>
      </w:r>
      <w:r w:rsidRPr="00A504BD">
        <w:rPr>
          <w:b/>
          <w:bCs/>
          <w:i/>
          <w:iCs/>
          <w:sz w:val="24"/>
          <w:szCs w:val="24"/>
          <w:u w:val="single"/>
          <w:lang w:bidi="ar-EG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A504BD">
            <w:rPr>
              <w:b/>
              <w:bCs/>
              <w:i/>
              <w:iCs/>
              <w:sz w:val="24"/>
              <w:szCs w:val="24"/>
              <w:u w:val="single"/>
              <w:lang w:bidi="ar-EG"/>
            </w:rPr>
            <w:t>Vienna</w:t>
          </w:r>
        </w:smartTag>
        <w:r w:rsidRPr="00A504BD">
          <w:rPr>
            <w:b/>
            <w:bCs/>
            <w:i/>
            <w:iCs/>
            <w:sz w:val="24"/>
            <w:szCs w:val="24"/>
            <w:u w:val="single"/>
            <w:lang w:bidi="ar-EG"/>
          </w:rPr>
          <w:t xml:space="preserve">, </w:t>
        </w:r>
        <w:smartTag w:uri="urn:schemas-microsoft-com:office:smarttags" w:element="country-region">
          <w:r w:rsidRPr="00A504BD">
            <w:rPr>
              <w:b/>
              <w:bCs/>
              <w:i/>
              <w:iCs/>
              <w:sz w:val="24"/>
              <w:szCs w:val="24"/>
              <w:u w:val="single"/>
              <w:lang w:bidi="ar-EG"/>
            </w:rPr>
            <w:t>Austria</w:t>
          </w:r>
        </w:smartTag>
      </w:smartTag>
      <w:r w:rsidRPr="00A504BD">
        <w:rPr>
          <w:b/>
          <w:bCs/>
          <w:i/>
          <w:iCs/>
          <w:sz w:val="24"/>
          <w:szCs w:val="24"/>
          <w:u w:val="single"/>
          <w:lang w:bidi="ar-EG"/>
        </w:rPr>
        <w:t xml:space="preserve">. </w:t>
      </w:r>
      <w:r w:rsidRPr="00A504BD">
        <w:rPr>
          <w:sz w:val="24"/>
          <w:szCs w:val="24"/>
          <w:lang w:bidi="ar-EG"/>
        </w:rPr>
        <w:t>July 9-14/ 2000.Assiut Medical Journal 2001; 25(3):97-110.</w:t>
      </w:r>
    </w:p>
    <w:p w14:paraId="00C67215" w14:textId="77777777" w:rsidR="00BE5BCF" w:rsidRPr="00A504BD" w:rsidRDefault="00BE5BCF" w:rsidP="00E85454">
      <w:pPr>
        <w:numPr>
          <w:ilvl w:val="0"/>
          <w:numId w:val="8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  <w:lang w:bidi="ar-EG"/>
        </w:rPr>
      </w:pPr>
      <w:r w:rsidRPr="00A504BD">
        <w:rPr>
          <w:b/>
          <w:bCs/>
          <w:sz w:val="24"/>
          <w:szCs w:val="24"/>
          <w:lang w:bidi="ar-EG"/>
        </w:rPr>
        <w:t xml:space="preserve">Abdel </w:t>
      </w:r>
      <w:proofErr w:type="spellStart"/>
      <w:r w:rsidRPr="00A504BD">
        <w:rPr>
          <w:b/>
          <w:bCs/>
          <w:sz w:val="24"/>
          <w:szCs w:val="24"/>
          <w:lang w:bidi="ar-EG"/>
        </w:rPr>
        <w:t>Moezz</w:t>
      </w:r>
      <w:proofErr w:type="spellEnd"/>
      <w:r w:rsidRPr="00A504BD">
        <w:rPr>
          <w:b/>
          <w:bCs/>
          <w:sz w:val="24"/>
          <w:szCs w:val="24"/>
          <w:lang w:bidi="ar-EG"/>
        </w:rPr>
        <w:t xml:space="preserve"> F, 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</w:t>
      </w:r>
      <w:r w:rsidRPr="00A504BD">
        <w:rPr>
          <w:b/>
          <w:bCs/>
          <w:sz w:val="24"/>
          <w:szCs w:val="24"/>
          <w:lang w:bidi="ar-EG"/>
        </w:rPr>
        <w:t>, Ezz Eldin A, Iskander A.</w:t>
      </w:r>
      <w:r w:rsidRPr="00A504BD">
        <w:rPr>
          <w:sz w:val="24"/>
          <w:szCs w:val="24"/>
          <w:lang w:bidi="ar-EG"/>
        </w:rPr>
        <w:t xml:space="preserve"> Cardiovascular Consequences of exogenous versus endogenous </w:t>
      </w:r>
      <w:proofErr w:type="spellStart"/>
      <w:r w:rsidRPr="00A504BD">
        <w:rPr>
          <w:sz w:val="24"/>
          <w:szCs w:val="24"/>
          <w:lang w:bidi="ar-EG"/>
        </w:rPr>
        <w:t>hyperthyroxaemia</w:t>
      </w:r>
      <w:proofErr w:type="spellEnd"/>
      <w:r w:rsidRPr="00A504BD">
        <w:rPr>
          <w:sz w:val="24"/>
          <w:szCs w:val="24"/>
          <w:lang w:bidi="ar-EG"/>
        </w:rPr>
        <w:t xml:space="preserve">. Egyptian Heart </w:t>
      </w:r>
      <w:proofErr w:type="spellStart"/>
      <w:r w:rsidRPr="00A504BD">
        <w:rPr>
          <w:sz w:val="24"/>
          <w:szCs w:val="24"/>
          <w:lang w:bidi="ar-EG"/>
        </w:rPr>
        <w:t>Jounal</w:t>
      </w:r>
      <w:proofErr w:type="spellEnd"/>
      <w:r w:rsidRPr="00A504BD">
        <w:rPr>
          <w:sz w:val="24"/>
          <w:szCs w:val="24"/>
          <w:lang w:bidi="ar-EG"/>
        </w:rPr>
        <w:t xml:space="preserve"> 2002; 54(4):560-569.</w:t>
      </w:r>
      <w:r w:rsidR="00B33E08">
        <w:rPr>
          <w:sz w:val="24"/>
          <w:szCs w:val="24"/>
          <w:lang w:bidi="ar-EG"/>
        </w:rPr>
        <w:t>Decem</w:t>
      </w:r>
      <w:r w:rsidR="00E85454">
        <w:rPr>
          <w:sz w:val="24"/>
          <w:szCs w:val="24"/>
          <w:lang w:bidi="ar-EG"/>
        </w:rPr>
        <w:t>b</w:t>
      </w:r>
      <w:r w:rsidR="00B33E08">
        <w:rPr>
          <w:sz w:val="24"/>
          <w:szCs w:val="24"/>
          <w:lang w:bidi="ar-EG"/>
        </w:rPr>
        <w:t>er</w:t>
      </w:r>
    </w:p>
    <w:p w14:paraId="581350BE" w14:textId="77777777" w:rsidR="00BE5BCF" w:rsidRPr="00A504BD" w:rsidRDefault="00BE5BCF" w:rsidP="00BE5BCF">
      <w:pPr>
        <w:numPr>
          <w:ilvl w:val="0"/>
          <w:numId w:val="8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  <w:lang w:bidi="ar-EG"/>
        </w:rPr>
      </w:pPr>
      <w:r w:rsidRPr="00A504BD">
        <w:rPr>
          <w:b/>
          <w:bCs/>
          <w:sz w:val="24"/>
          <w:szCs w:val="24"/>
          <w:lang w:bidi="ar-EG"/>
        </w:rPr>
        <w:t xml:space="preserve">Ata H, Hafez M, Elkholy M, 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</w:t>
      </w:r>
      <w:r w:rsidRPr="00A504BD">
        <w:rPr>
          <w:b/>
          <w:bCs/>
          <w:sz w:val="24"/>
          <w:szCs w:val="24"/>
          <w:lang w:bidi="ar-EG"/>
        </w:rPr>
        <w:t>.</w:t>
      </w:r>
      <w:r w:rsidRPr="00A504BD">
        <w:rPr>
          <w:sz w:val="24"/>
          <w:szCs w:val="24"/>
          <w:lang w:bidi="ar-EG"/>
        </w:rPr>
        <w:t xml:space="preserve"> Thrombomodulin expression in malignant tumours of the lung and pleura. Egyptian Journal of pathology 2003; 23(1): 1-7.</w:t>
      </w:r>
      <w:r w:rsidR="00B33E08">
        <w:rPr>
          <w:sz w:val="24"/>
          <w:szCs w:val="24"/>
          <w:lang w:bidi="ar-EG"/>
        </w:rPr>
        <w:t xml:space="preserve"> June</w:t>
      </w:r>
    </w:p>
    <w:p w14:paraId="780D5CF1" w14:textId="77777777" w:rsidR="00BE5BCF" w:rsidRPr="00A504BD" w:rsidRDefault="00BE5BCF" w:rsidP="00BE5BCF">
      <w:pPr>
        <w:numPr>
          <w:ilvl w:val="0"/>
          <w:numId w:val="8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  <w:lang w:bidi="ar-EG"/>
        </w:rPr>
      </w:pP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</w:t>
      </w:r>
      <w:r w:rsidRPr="00A504BD">
        <w:rPr>
          <w:b/>
          <w:bCs/>
          <w:sz w:val="24"/>
          <w:szCs w:val="24"/>
          <w:lang w:bidi="ar-EG"/>
        </w:rPr>
        <w:t>, Meki A, Ashry M, El-Metwally T, Kamal T</w:t>
      </w:r>
      <w:r w:rsidRPr="00A504BD">
        <w:rPr>
          <w:sz w:val="24"/>
          <w:szCs w:val="24"/>
          <w:lang w:bidi="ar-EG"/>
        </w:rPr>
        <w:t xml:space="preserve">. Role of Leptin in diabetic and Hypertensive  patients: Its relationship to other cardiovascular risk factors. Egyptian Heart </w:t>
      </w:r>
      <w:r w:rsidR="00DD4224" w:rsidRPr="00A504BD">
        <w:rPr>
          <w:sz w:val="24"/>
          <w:szCs w:val="24"/>
          <w:lang w:bidi="ar-EG"/>
        </w:rPr>
        <w:t>Journal</w:t>
      </w:r>
      <w:r w:rsidRPr="00A504BD">
        <w:rPr>
          <w:sz w:val="24"/>
          <w:szCs w:val="24"/>
          <w:lang w:bidi="ar-EG"/>
        </w:rPr>
        <w:t xml:space="preserve"> 2003;55(1):191-203.</w:t>
      </w:r>
      <w:r w:rsidR="00C82783">
        <w:rPr>
          <w:sz w:val="24"/>
          <w:szCs w:val="24"/>
          <w:lang w:bidi="ar-EG"/>
        </w:rPr>
        <w:t xml:space="preserve"> </w:t>
      </w:r>
      <w:r w:rsidR="004211B2">
        <w:rPr>
          <w:sz w:val="24"/>
          <w:szCs w:val="24"/>
          <w:lang w:bidi="ar-EG"/>
        </w:rPr>
        <w:t>March</w:t>
      </w:r>
    </w:p>
    <w:p w14:paraId="33B37FA4" w14:textId="77777777" w:rsidR="00BE5BCF" w:rsidRPr="00A504BD" w:rsidRDefault="00BE5BCF" w:rsidP="00BE5BCF">
      <w:pPr>
        <w:numPr>
          <w:ilvl w:val="0"/>
          <w:numId w:val="8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  <w:lang w:bidi="ar-EG"/>
        </w:rPr>
      </w:pPr>
      <w:r w:rsidRPr="00A504BD">
        <w:rPr>
          <w:b/>
          <w:bCs/>
          <w:sz w:val="24"/>
          <w:szCs w:val="24"/>
          <w:lang w:bidi="ar-EG"/>
        </w:rPr>
        <w:t xml:space="preserve">Elkholy M, </w:t>
      </w:r>
      <w:proofErr w:type="spellStart"/>
      <w:r w:rsidRPr="00A504BD">
        <w:rPr>
          <w:b/>
          <w:bCs/>
          <w:sz w:val="24"/>
          <w:szCs w:val="24"/>
          <w:lang w:bidi="ar-EG"/>
        </w:rPr>
        <w:t>Hofny</w:t>
      </w:r>
      <w:proofErr w:type="spellEnd"/>
      <w:r w:rsidRPr="00A504BD">
        <w:rPr>
          <w:b/>
          <w:bCs/>
          <w:sz w:val="24"/>
          <w:szCs w:val="24"/>
          <w:lang w:bidi="ar-EG"/>
        </w:rPr>
        <w:t xml:space="preserve"> E, </w:t>
      </w:r>
      <w:proofErr w:type="spellStart"/>
      <w:r w:rsidRPr="00A504BD">
        <w:rPr>
          <w:b/>
          <w:bCs/>
          <w:sz w:val="24"/>
          <w:szCs w:val="24"/>
          <w:lang w:bidi="ar-EG"/>
        </w:rPr>
        <w:t>Fatehy</w:t>
      </w:r>
      <w:proofErr w:type="spellEnd"/>
      <w:r w:rsidRPr="00A504BD">
        <w:rPr>
          <w:b/>
          <w:bCs/>
          <w:sz w:val="24"/>
          <w:szCs w:val="24"/>
          <w:lang w:bidi="ar-EG"/>
        </w:rPr>
        <w:t xml:space="preserve"> N, 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</w:t>
      </w:r>
      <w:r w:rsidRPr="00A504BD">
        <w:rPr>
          <w:b/>
          <w:bCs/>
          <w:sz w:val="24"/>
          <w:szCs w:val="24"/>
          <w:lang w:bidi="ar-EG"/>
        </w:rPr>
        <w:t xml:space="preserve">, Ezz Eldin A, Ismail H, Afifi O.   </w:t>
      </w:r>
      <w:r w:rsidRPr="00A504BD">
        <w:rPr>
          <w:sz w:val="24"/>
          <w:szCs w:val="24"/>
          <w:lang w:bidi="ar-EG"/>
        </w:rPr>
        <w:t>Cardiopulmonary involvement in asymptomatic patients with systemic sclerosis. Clinicopathological and immunological study. Egyptian Journal of Chest Diseases 2003; 52(2): 20-31.</w:t>
      </w:r>
      <w:r w:rsidR="00BC627E">
        <w:rPr>
          <w:sz w:val="24"/>
          <w:szCs w:val="24"/>
          <w:lang w:bidi="ar-EG"/>
        </w:rPr>
        <w:t xml:space="preserve"> April</w:t>
      </w:r>
    </w:p>
    <w:p w14:paraId="0834743F" w14:textId="77777777" w:rsidR="00BE5BCF" w:rsidRPr="00A504BD" w:rsidRDefault="00BE5BCF" w:rsidP="00BE5BCF">
      <w:pPr>
        <w:numPr>
          <w:ilvl w:val="0"/>
          <w:numId w:val="8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  <w:lang w:bidi="ar-EG"/>
        </w:rPr>
      </w:pPr>
      <w:r w:rsidRPr="00A504BD">
        <w:rPr>
          <w:b/>
          <w:bCs/>
          <w:sz w:val="24"/>
          <w:szCs w:val="24"/>
          <w:lang w:bidi="ar-EG"/>
        </w:rPr>
        <w:lastRenderedPageBreak/>
        <w:t xml:space="preserve">Ashry M, 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</w:t>
      </w:r>
      <w:r w:rsidRPr="00A504BD">
        <w:rPr>
          <w:b/>
          <w:bCs/>
          <w:sz w:val="24"/>
          <w:szCs w:val="24"/>
          <w:lang w:bidi="ar-EG"/>
        </w:rPr>
        <w:t>, Abd El Samie E, Ezz Eldin A</w:t>
      </w:r>
      <w:r w:rsidRPr="00A504BD">
        <w:rPr>
          <w:sz w:val="24"/>
          <w:szCs w:val="24"/>
          <w:lang w:bidi="ar-EG"/>
        </w:rPr>
        <w:t xml:space="preserve">. Soluble </w:t>
      </w:r>
      <w:proofErr w:type="spellStart"/>
      <w:r w:rsidR="00DD4224" w:rsidRPr="00A504BD">
        <w:rPr>
          <w:sz w:val="24"/>
          <w:szCs w:val="24"/>
          <w:lang w:bidi="ar-EG"/>
        </w:rPr>
        <w:t>Fas</w:t>
      </w:r>
      <w:proofErr w:type="spellEnd"/>
      <w:r w:rsidRPr="00A504BD">
        <w:rPr>
          <w:sz w:val="24"/>
          <w:szCs w:val="24"/>
          <w:lang w:bidi="ar-EG"/>
        </w:rPr>
        <w:t xml:space="preserve"> as an apoptotic marker in myocardial infarction: The outcome and its relation to high risk clinical features. Medical Journal of Cairo University 2003; 71(4): 201-206.</w:t>
      </w:r>
      <w:r w:rsidR="004D4593">
        <w:rPr>
          <w:sz w:val="24"/>
          <w:szCs w:val="24"/>
          <w:lang w:bidi="ar-EG"/>
        </w:rPr>
        <w:t xml:space="preserve"> December</w:t>
      </w:r>
    </w:p>
    <w:p w14:paraId="5F5C5B2B" w14:textId="77777777" w:rsidR="00BE5BCF" w:rsidRDefault="00BE5BCF" w:rsidP="00BE5BCF">
      <w:pPr>
        <w:numPr>
          <w:ilvl w:val="0"/>
          <w:numId w:val="8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  <w:lang w:bidi="ar-EG"/>
        </w:rPr>
      </w:pPr>
      <w:r w:rsidRPr="00A504BD">
        <w:rPr>
          <w:b/>
          <w:bCs/>
          <w:sz w:val="24"/>
          <w:szCs w:val="24"/>
          <w:lang w:bidi="ar-EG"/>
        </w:rPr>
        <w:t xml:space="preserve">Ashry M, Zakhary M, 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A,</w:t>
      </w:r>
      <w:r w:rsidRPr="00A504BD">
        <w:rPr>
          <w:b/>
          <w:bCs/>
          <w:sz w:val="24"/>
          <w:szCs w:val="24"/>
          <w:lang w:bidi="ar-EG"/>
        </w:rPr>
        <w:t xml:space="preserve"> El </w:t>
      </w:r>
      <w:proofErr w:type="spellStart"/>
      <w:r w:rsidRPr="00A504BD">
        <w:rPr>
          <w:b/>
          <w:bCs/>
          <w:sz w:val="24"/>
          <w:szCs w:val="24"/>
          <w:lang w:bidi="ar-EG"/>
        </w:rPr>
        <w:t>Gammal</w:t>
      </w:r>
      <w:proofErr w:type="spellEnd"/>
      <w:r w:rsidRPr="00A504BD">
        <w:rPr>
          <w:b/>
          <w:bCs/>
          <w:sz w:val="24"/>
          <w:szCs w:val="24"/>
          <w:lang w:bidi="ar-EG"/>
        </w:rPr>
        <w:t xml:space="preserve"> S, Abd</w:t>
      </w:r>
      <w:r w:rsidRPr="00A504BD">
        <w:rPr>
          <w:b/>
          <w:bCs/>
          <w:sz w:val="24"/>
          <w:szCs w:val="24"/>
          <w:rtl/>
          <w:lang w:bidi="ar-EG"/>
        </w:rPr>
        <w:t xml:space="preserve"> </w:t>
      </w:r>
      <w:r w:rsidRPr="00A504BD">
        <w:rPr>
          <w:b/>
          <w:bCs/>
          <w:sz w:val="24"/>
          <w:szCs w:val="24"/>
          <w:lang w:bidi="ar-EG"/>
        </w:rPr>
        <w:t>El Baset H.</w:t>
      </w:r>
      <w:r w:rsidRPr="00A504BD">
        <w:rPr>
          <w:sz w:val="24"/>
          <w:szCs w:val="24"/>
          <w:lang w:bidi="ar-EG"/>
        </w:rPr>
        <w:t xml:space="preserve"> Are patients with polycystic ovary syndrome at risk for cardiovascular disease? Medical Journal of Cairo University 2003; 71(4): 309-316.</w:t>
      </w:r>
      <w:r w:rsidR="00E65437">
        <w:rPr>
          <w:sz w:val="24"/>
          <w:szCs w:val="24"/>
          <w:lang w:bidi="ar-EG"/>
        </w:rPr>
        <w:t xml:space="preserve"> December</w:t>
      </w:r>
    </w:p>
    <w:p w14:paraId="752268FE" w14:textId="77777777" w:rsidR="00BE5BCF" w:rsidRPr="006D7B1F" w:rsidRDefault="00BE5BCF" w:rsidP="00BE5BCF">
      <w:pPr>
        <w:pStyle w:val="Heading4"/>
        <w:shd w:val="clear" w:color="auto" w:fill="FFFFFF"/>
        <w:spacing w:before="0" w:after="0"/>
        <w:jc w:val="left"/>
        <w:rPr>
          <w:rFonts w:ascii="Tahoma" w:hAnsi="Tahoma" w:cs="Tahoma"/>
          <w:color w:val="000080"/>
          <w:lang w:val="en-US"/>
        </w:rPr>
      </w:pPr>
      <w:r w:rsidRPr="00960EBA">
        <w:rPr>
          <w:b w:val="0"/>
          <w:bCs w:val="0"/>
          <w:sz w:val="24"/>
          <w:szCs w:val="24"/>
          <w:shd w:val="clear" w:color="auto" w:fill="FFFFFF"/>
          <w:lang w:val="en-US"/>
        </w:rPr>
        <w:t>10</w:t>
      </w:r>
      <w:r>
        <w:rPr>
          <w:rFonts w:ascii="Tahoma" w:hAnsi="Tahoma" w:cs="Tahoma"/>
          <w:b w:val="0"/>
          <w:bCs w:val="0"/>
          <w:color w:val="0066CC"/>
          <w:shd w:val="clear" w:color="auto" w:fill="FFFFFF"/>
          <w:lang w:val="en-US"/>
        </w:rPr>
        <w:t xml:space="preserve">- </w:t>
      </w:r>
      <w:r w:rsidRPr="00960EBA">
        <w:rPr>
          <w:sz w:val="24"/>
          <w:szCs w:val="24"/>
          <w:shd w:val="clear" w:color="auto" w:fill="FFFFFF"/>
        </w:rPr>
        <w:t xml:space="preserve">Essam </w:t>
      </w:r>
      <w:proofErr w:type="spellStart"/>
      <w:r w:rsidRPr="00960EBA">
        <w:rPr>
          <w:sz w:val="24"/>
          <w:szCs w:val="24"/>
          <w:shd w:val="clear" w:color="auto" w:fill="FFFFFF"/>
        </w:rPr>
        <w:t>Sharkawy</w:t>
      </w:r>
      <w:proofErr w:type="spellEnd"/>
      <w:r w:rsidRPr="00960EBA">
        <w:rPr>
          <w:sz w:val="24"/>
          <w:szCs w:val="24"/>
          <w:shd w:val="clear" w:color="auto" w:fill="FFFFFF"/>
        </w:rPr>
        <w:t xml:space="preserve"> A. Elkholy</w:t>
      </w:r>
      <w:r w:rsidRPr="00960EBA">
        <w:rPr>
          <w:color w:val="0066CC"/>
          <w:sz w:val="24"/>
          <w:szCs w:val="24"/>
          <w:shd w:val="clear" w:color="auto" w:fill="FFFFFF"/>
        </w:rPr>
        <w:t xml:space="preserve"> </w:t>
      </w:r>
      <w:r w:rsidRPr="00960EBA">
        <w:rPr>
          <w:sz w:val="24"/>
          <w:szCs w:val="24"/>
          <w:shd w:val="clear" w:color="auto" w:fill="FFFFFF"/>
        </w:rPr>
        <w:t>M</w:t>
      </w:r>
      <w:r w:rsidRPr="00960EBA">
        <w:rPr>
          <w:color w:val="0066CC"/>
          <w:sz w:val="24"/>
          <w:szCs w:val="24"/>
          <w:shd w:val="clear" w:color="auto" w:fill="FFFFFF"/>
        </w:rPr>
        <w:t xml:space="preserve">. </w:t>
      </w:r>
      <w:r w:rsidRPr="00960EBA">
        <w:rPr>
          <w:color w:val="0066CC"/>
          <w:sz w:val="24"/>
          <w:szCs w:val="24"/>
          <w:u w:val="single"/>
          <w:shd w:val="clear" w:color="auto" w:fill="FFFFFF"/>
        </w:rPr>
        <w:t xml:space="preserve">Alaa E.A </w:t>
      </w:r>
      <w:proofErr w:type="spellStart"/>
      <w:r w:rsidRPr="00960EBA">
        <w:rPr>
          <w:color w:val="0066CC"/>
          <w:sz w:val="24"/>
          <w:szCs w:val="24"/>
          <w:u w:val="single"/>
          <w:shd w:val="clear" w:color="auto" w:fill="FFFFFF"/>
        </w:rPr>
        <w:t>Elmoniem</w:t>
      </w:r>
      <w:proofErr w:type="spellEnd"/>
      <w:r>
        <w:rPr>
          <w:rFonts w:ascii="Tahoma" w:hAnsi="Tahoma" w:cs="Tahoma"/>
          <w:b w:val="0"/>
          <w:bCs w:val="0"/>
          <w:color w:val="0066CC"/>
          <w:shd w:val="clear" w:color="auto" w:fill="FFFFFF"/>
        </w:rPr>
        <w:t>.</w:t>
      </w:r>
      <w:r w:rsidRPr="006D7B1F">
        <w:rPr>
          <w:rFonts w:ascii="Tahoma" w:hAnsi="Tahoma" w:cs="Tahoma"/>
          <w:color w:val="000080"/>
        </w:rPr>
        <w:t xml:space="preserve"> </w:t>
      </w:r>
      <w:r w:rsidRPr="00960EBA">
        <w:rPr>
          <w:b w:val="0"/>
          <w:bCs w:val="0"/>
          <w:color w:val="000080"/>
          <w:sz w:val="24"/>
          <w:szCs w:val="24"/>
        </w:rPr>
        <w:t>Cardiopulmonary effects of preoperative exercise test in patients with chronic obstructive</w:t>
      </w:r>
      <w:r>
        <w:rPr>
          <w:rStyle w:val="apple-converted-space"/>
          <w:rFonts w:ascii="Tahoma" w:hAnsi="Tahoma" w:cs="Tahoma"/>
          <w:color w:val="000080"/>
        </w:rPr>
        <w:t> </w:t>
      </w:r>
      <w:r w:rsidRPr="00960EBA">
        <w:rPr>
          <w:b w:val="0"/>
          <w:bCs w:val="0"/>
          <w:color w:val="000080"/>
          <w:sz w:val="24"/>
          <w:szCs w:val="24"/>
        </w:rPr>
        <w:t>pulmonary diseases</w:t>
      </w:r>
      <w:r w:rsidRPr="00960EBA">
        <w:rPr>
          <w:b w:val="0"/>
          <w:bCs w:val="0"/>
          <w:color w:val="000080"/>
          <w:sz w:val="24"/>
          <w:szCs w:val="24"/>
          <w:lang w:val="en-US"/>
        </w:rPr>
        <w:t>.</w:t>
      </w:r>
      <w:r w:rsidRPr="006D7B1F">
        <w:rPr>
          <w:rFonts w:ascii="Tahoma" w:hAnsi="Tahoma" w:cs="Tahoma"/>
          <w:b w:val="0"/>
          <w:bCs w:val="0"/>
          <w:color w:val="0066CC"/>
          <w:shd w:val="clear" w:color="auto" w:fill="FFFFFF"/>
        </w:rPr>
        <w:t xml:space="preserve"> </w:t>
      </w:r>
      <w:r w:rsidRPr="00960EBA">
        <w:rPr>
          <w:b w:val="0"/>
          <w:bCs w:val="0"/>
          <w:sz w:val="24"/>
          <w:szCs w:val="24"/>
          <w:shd w:val="clear" w:color="auto" w:fill="FFFFFF"/>
        </w:rPr>
        <w:t xml:space="preserve">Egyptian </w:t>
      </w:r>
      <w:r w:rsidR="004006DF" w:rsidRPr="00960EBA">
        <w:rPr>
          <w:b w:val="0"/>
          <w:bCs w:val="0"/>
          <w:sz w:val="24"/>
          <w:szCs w:val="24"/>
          <w:shd w:val="clear" w:color="auto" w:fill="FFFFFF"/>
        </w:rPr>
        <w:t>journal</w:t>
      </w:r>
      <w:r w:rsidRPr="00960EBA">
        <w:rPr>
          <w:b w:val="0"/>
          <w:bCs w:val="0"/>
          <w:sz w:val="24"/>
          <w:szCs w:val="24"/>
          <w:shd w:val="clear" w:color="auto" w:fill="FFFFFF"/>
        </w:rPr>
        <w:t xml:space="preserve"> of intensive care</w:t>
      </w:r>
      <w:r w:rsidRPr="00960EBA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 </w:t>
      </w:r>
      <w:r w:rsidRPr="00960EBA">
        <w:rPr>
          <w:b w:val="0"/>
          <w:bCs w:val="0"/>
          <w:sz w:val="24"/>
          <w:szCs w:val="24"/>
          <w:shd w:val="clear" w:color="auto" w:fill="FFFFFF"/>
        </w:rPr>
        <w:t>2003 Vol.8 No. 2, 79-88</w:t>
      </w:r>
      <w:r w:rsidRPr="00960EBA">
        <w:rPr>
          <w:b w:val="0"/>
          <w:bCs w:val="0"/>
          <w:sz w:val="24"/>
          <w:szCs w:val="24"/>
          <w:shd w:val="clear" w:color="auto" w:fill="FFFFFF"/>
          <w:lang w:val="en-US"/>
        </w:rPr>
        <w:t>.</w:t>
      </w:r>
      <w:r w:rsidR="005324C4">
        <w:rPr>
          <w:b w:val="0"/>
          <w:bCs w:val="0"/>
          <w:sz w:val="24"/>
          <w:szCs w:val="24"/>
          <w:shd w:val="clear" w:color="auto" w:fill="FFFFFF"/>
          <w:lang w:val="en-US"/>
        </w:rPr>
        <w:t xml:space="preserve"> </w:t>
      </w:r>
    </w:p>
    <w:p w14:paraId="4422D973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bidi="ar-EG"/>
        </w:rPr>
      </w:pPr>
    </w:p>
    <w:p w14:paraId="07FCF051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bidi="ar-EG"/>
        </w:rPr>
      </w:pPr>
      <w:r w:rsidRPr="008E2EEA">
        <w:rPr>
          <w:sz w:val="24"/>
          <w:szCs w:val="24"/>
          <w:lang w:bidi="ar-EG"/>
        </w:rPr>
        <w:t>11</w:t>
      </w:r>
      <w:r>
        <w:rPr>
          <w:b/>
          <w:bCs/>
          <w:sz w:val="24"/>
          <w:szCs w:val="24"/>
          <w:u w:val="single"/>
          <w:lang w:bidi="ar-EG"/>
        </w:rPr>
        <w:t>-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</w:t>
      </w:r>
      <w:r w:rsidRPr="00A504BD">
        <w:rPr>
          <w:b/>
          <w:bCs/>
          <w:sz w:val="24"/>
          <w:szCs w:val="24"/>
          <w:lang w:bidi="ar-EG"/>
        </w:rPr>
        <w:t>, El Gendi S, Ahmed H, Ashry M, Tag Eldin  L</w:t>
      </w:r>
      <w:r>
        <w:rPr>
          <w:sz w:val="24"/>
          <w:szCs w:val="24"/>
          <w:lang w:bidi="ar-EG"/>
        </w:rPr>
        <w:t xml:space="preserve"> . </w:t>
      </w:r>
      <w:r w:rsidRPr="00A504BD">
        <w:rPr>
          <w:sz w:val="24"/>
          <w:szCs w:val="24"/>
          <w:lang w:bidi="ar-EG"/>
        </w:rPr>
        <w:t xml:space="preserve"> C-reactive protein, insulin resistance and endothelial dysfunction markers in healthy obese subjects. Assiut Medical Journal 2004; 22nd Annual Conference:13-24.</w:t>
      </w:r>
      <w:r w:rsidR="005324C4">
        <w:rPr>
          <w:sz w:val="24"/>
          <w:szCs w:val="24"/>
          <w:lang w:bidi="ar-EG"/>
        </w:rPr>
        <w:t xml:space="preserve"> </w:t>
      </w:r>
      <w:r w:rsidR="006C4547">
        <w:rPr>
          <w:sz w:val="24"/>
          <w:szCs w:val="24"/>
          <w:lang w:bidi="ar-EG"/>
        </w:rPr>
        <w:t>April</w:t>
      </w:r>
    </w:p>
    <w:p w14:paraId="0D9BF73F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bidi="ar-EG"/>
        </w:rPr>
      </w:pPr>
      <w:r w:rsidRPr="008E2EEA">
        <w:rPr>
          <w:sz w:val="24"/>
          <w:szCs w:val="24"/>
          <w:lang w:bidi="ar-EG"/>
        </w:rPr>
        <w:t>12</w:t>
      </w:r>
      <w:r>
        <w:rPr>
          <w:b/>
          <w:bCs/>
          <w:sz w:val="24"/>
          <w:szCs w:val="24"/>
          <w:lang w:bidi="ar-EG"/>
        </w:rPr>
        <w:t>-</w:t>
      </w:r>
      <w:r w:rsidRPr="00A504BD">
        <w:rPr>
          <w:b/>
          <w:bCs/>
          <w:sz w:val="24"/>
          <w:szCs w:val="24"/>
          <w:lang w:bidi="ar-EG"/>
        </w:rPr>
        <w:t xml:space="preserve">El </w:t>
      </w:r>
      <w:proofErr w:type="spellStart"/>
      <w:r w:rsidRPr="00A504BD">
        <w:rPr>
          <w:b/>
          <w:bCs/>
          <w:sz w:val="24"/>
          <w:szCs w:val="24"/>
          <w:lang w:bidi="ar-EG"/>
        </w:rPr>
        <w:t>Tooney</w:t>
      </w:r>
      <w:proofErr w:type="spellEnd"/>
      <w:r w:rsidRPr="00A504BD">
        <w:rPr>
          <w:b/>
          <w:bCs/>
          <w:sz w:val="24"/>
          <w:szCs w:val="24"/>
          <w:lang w:bidi="ar-EG"/>
        </w:rPr>
        <w:t xml:space="preserve"> L, 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</w:t>
      </w:r>
      <w:r w:rsidRPr="00A504BD">
        <w:rPr>
          <w:sz w:val="24"/>
          <w:szCs w:val="24"/>
          <w:lang w:bidi="ar-EG"/>
        </w:rPr>
        <w:t xml:space="preserve">, </w:t>
      </w:r>
      <w:r w:rsidRPr="00A504BD">
        <w:rPr>
          <w:b/>
          <w:bCs/>
          <w:sz w:val="24"/>
          <w:szCs w:val="24"/>
          <w:lang w:bidi="ar-EG"/>
        </w:rPr>
        <w:t>Meki A, Sherif w</w:t>
      </w:r>
      <w:r w:rsidRPr="00A504BD">
        <w:rPr>
          <w:sz w:val="24"/>
          <w:szCs w:val="24"/>
          <w:lang w:bidi="ar-EG"/>
        </w:rPr>
        <w:t>. Circulating levels of pro</w:t>
      </w:r>
      <w:r w:rsidR="00136C9F">
        <w:rPr>
          <w:rFonts w:hint="cs"/>
          <w:sz w:val="24"/>
          <w:szCs w:val="24"/>
          <w:rtl/>
          <w:lang w:bidi="ar-EG"/>
        </w:rPr>
        <w:t>-</w:t>
      </w:r>
      <w:r w:rsidRPr="00A504BD">
        <w:rPr>
          <w:sz w:val="24"/>
          <w:szCs w:val="24"/>
          <w:lang w:bidi="ar-EG"/>
        </w:rPr>
        <w:t xml:space="preserve">inflammatory cytokines, nitric </w:t>
      </w:r>
      <w:r w:rsidR="00136C9F" w:rsidRPr="00A504BD">
        <w:rPr>
          <w:sz w:val="24"/>
          <w:szCs w:val="24"/>
          <w:lang w:bidi="ar-EG"/>
        </w:rPr>
        <w:t>oxide, soluble</w:t>
      </w:r>
      <w:r w:rsidRPr="00A504BD">
        <w:rPr>
          <w:sz w:val="24"/>
          <w:szCs w:val="24"/>
          <w:lang w:bidi="ar-EG"/>
        </w:rPr>
        <w:t xml:space="preserve"> FAS and angiotensin converting enzyme in patients with congestive heart failure. Arab Journal of laboratory Medicine 2004;30(1): 45-63.</w:t>
      </w:r>
      <w:r w:rsidR="000801A3">
        <w:rPr>
          <w:sz w:val="24"/>
          <w:szCs w:val="24"/>
          <w:lang w:bidi="ar-EG"/>
        </w:rPr>
        <w:t xml:space="preserve"> Jan</w:t>
      </w:r>
    </w:p>
    <w:p w14:paraId="3368D89F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bidi="ar-EG"/>
        </w:rPr>
      </w:pPr>
      <w:r w:rsidRPr="008E2EEA">
        <w:rPr>
          <w:sz w:val="24"/>
          <w:szCs w:val="24"/>
          <w:lang w:bidi="ar-EG"/>
        </w:rPr>
        <w:t>13</w:t>
      </w:r>
      <w:r>
        <w:rPr>
          <w:b/>
          <w:bCs/>
          <w:sz w:val="24"/>
          <w:szCs w:val="24"/>
          <w:lang w:bidi="ar-EG"/>
        </w:rPr>
        <w:t>-</w:t>
      </w:r>
      <w:r w:rsidRPr="00A504BD">
        <w:rPr>
          <w:b/>
          <w:bCs/>
          <w:sz w:val="24"/>
          <w:szCs w:val="24"/>
          <w:lang w:bidi="ar-EG"/>
        </w:rPr>
        <w:t xml:space="preserve">Hussein M, Hassan H, </w:t>
      </w:r>
      <w:proofErr w:type="spellStart"/>
      <w:r w:rsidRPr="00A504BD">
        <w:rPr>
          <w:b/>
          <w:bCs/>
          <w:sz w:val="24"/>
          <w:szCs w:val="24"/>
          <w:lang w:bidi="ar-EG"/>
        </w:rPr>
        <w:t>Hofny</w:t>
      </w:r>
      <w:proofErr w:type="spellEnd"/>
      <w:r w:rsidRPr="00A504BD">
        <w:rPr>
          <w:b/>
          <w:bCs/>
          <w:sz w:val="24"/>
          <w:szCs w:val="24"/>
          <w:lang w:bidi="ar-EG"/>
        </w:rPr>
        <w:t xml:space="preserve"> E, Elkholy M, </w:t>
      </w:r>
      <w:proofErr w:type="spellStart"/>
      <w:r w:rsidRPr="00A504BD">
        <w:rPr>
          <w:b/>
          <w:bCs/>
          <w:sz w:val="24"/>
          <w:szCs w:val="24"/>
          <w:lang w:bidi="ar-EG"/>
        </w:rPr>
        <w:t>Fatehy</w:t>
      </w:r>
      <w:proofErr w:type="spellEnd"/>
      <w:r w:rsidRPr="00A504BD">
        <w:rPr>
          <w:b/>
          <w:bCs/>
          <w:sz w:val="24"/>
          <w:szCs w:val="24"/>
          <w:lang w:bidi="ar-EG"/>
        </w:rPr>
        <w:t xml:space="preserve"> N, 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</w:t>
      </w:r>
      <w:r w:rsidRPr="00A504BD">
        <w:rPr>
          <w:b/>
          <w:bCs/>
          <w:sz w:val="24"/>
          <w:szCs w:val="24"/>
          <w:lang w:bidi="ar-EG"/>
        </w:rPr>
        <w:t>, Ezz El din A, Afifi O, Rashed H</w:t>
      </w:r>
      <w:r w:rsidRPr="00A504BD">
        <w:rPr>
          <w:sz w:val="24"/>
          <w:szCs w:val="24"/>
          <w:lang w:bidi="ar-EG"/>
        </w:rPr>
        <w:t xml:space="preserve">. Alterations of mononuclear inflammatory cells, CD4/CD8 T cells, interleukin 1 beta, and tumour necrosis alpha in the bronchoalveolar lavage fluid, peripheral blood and skin of patients with systemic sclerosis. </w:t>
      </w:r>
      <w:r w:rsidRPr="00D3239E">
        <w:rPr>
          <w:color w:val="548DD4" w:themeColor="text2" w:themeTint="99"/>
          <w:sz w:val="24"/>
          <w:szCs w:val="24"/>
          <w:u w:val="single"/>
          <w:lang w:bidi="ar-EG"/>
        </w:rPr>
        <w:t xml:space="preserve">J Clin </w:t>
      </w:r>
      <w:proofErr w:type="spellStart"/>
      <w:r w:rsidRPr="00D3239E">
        <w:rPr>
          <w:color w:val="548DD4" w:themeColor="text2" w:themeTint="99"/>
          <w:sz w:val="24"/>
          <w:szCs w:val="24"/>
          <w:u w:val="single"/>
          <w:lang w:bidi="ar-EG"/>
        </w:rPr>
        <w:t>Pathol</w:t>
      </w:r>
      <w:proofErr w:type="spellEnd"/>
      <w:r w:rsidRPr="00A504BD">
        <w:rPr>
          <w:sz w:val="24"/>
          <w:szCs w:val="24"/>
          <w:u w:val="single"/>
          <w:lang w:bidi="ar-EG"/>
        </w:rPr>
        <w:t xml:space="preserve"> </w:t>
      </w:r>
      <w:r w:rsidRPr="00A504BD">
        <w:rPr>
          <w:sz w:val="24"/>
          <w:szCs w:val="24"/>
          <w:lang w:bidi="ar-EG"/>
        </w:rPr>
        <w:t>2005; 58(2): 178-84.</w:t>
      </w:r>
      <w:r w:rsidR="009D790B">
        <w:rPr>
          <w:sz w:val="24"/>
          <w:szCs w:val="24"/>
          <w:lang w:bidi="ar-EG"/>
        </w:rPr>
        <w:t xml:space="preserve"> </w:t>
      </w:r>
    </w:p>
    <w:p w14:paraId="584B1018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bidi="ar-EG"/>
        </w:rPr>
      </w:pPr>
      <w:r>
        <w:rPr>
          <w:sz w:val="24"/>
          <w:szCs w:val="24"/>
          <w:lang w:bidi="ar-EG"/>
        </w:rPr>
        <w:t>14-</w:t>
      </w:r>
      <w:r w:rsidRPr="00A504BD">
        <w:rPr>
          <w:sz w:val="24"/>
          <w:szCs w:val="24"/>
          <w:lang w:bidi="ar-EG"/>
        </w:rPr>
        <w:t xml:space="preserve"> </w:t>
      </w:r>
      <w:r w:rsidRPr="00A504BD">
        <w:rPr>
          <w:b/>
          <w:bCs/>
          <w:sz w:val="24"/>
          <w:szCs w:val="24"/>
          <w:lang w:bidi="ar-EG"/>
        </w:rPr>
        <w:t xml:space="preserve">Manal A.M. </w:t>
      </w:r>
      <w:proofErr w:type="spellStart"/>
      <w:r w:rsidRPr="00A504BD">
        <w:rPr>
          <w:b/>
          <w:bCs/>
          <w:sz w:val="24"/>
          <w:szCs w:val="24"/>
          <w:lang w:bidi="ar-EG"/>
        </w:rPr>
        <w:t>Mandour</w:t>
      </w:r>
      <w:proofErr w:type="spellEnd"/>
      <w:r w:rsidRPr="00A504BD">
        <w:rPr>
          <w:b/>
          <w:bCs/>
          <w:sz w:val="24"/>
          <w:szCs w:val="24"/>
          <w:lang w:bidi="ar-EG"/>
        </w:rPr>
        <w:t xml:space="preserve">, 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</w:t>
      </w:r>
      <w:r w:rsidRPr="00A504BD">
        <w:rPr>
          <w:b/>
          <w:bCs/>
          <w:sz w:val="24"/>
          <w:szCs w:val="24"/>
          <w:lang w:bidi="ar-EG"/>
        </w:rPr>
        <w:t xml:space="preserve">, </w:t>
      </w:r>
      <w:proofErr w:type="spellStart"/>
      <w:r w:rsidRPr="00A504BD">
        <w:rPr>
          <w:b/>
          <w:bCs/>
          <w:sz w:val="24"/>
          <w:szCs w:val="24"/>
          <w:lang w:bidi="ar-EG"/>
        </w:rPr>
        <w:t>Ragaa</w:t>
      </w:r>
      <w:proofErr w:type="spellEnd"/>
      <w:r w:rsidRPr="00A504BD">
        <w:rPr>
          <w:b/>
          <w:bCs/>
          <w:sz w:val="24"/>
          <w:szCs w:val="24"/>
          <w:lang w:bidi="ar-EG"/>
        </w:rPr>
        <w:t xml:space="preserve"> H.M. Salama, Mona F. El-Karn.</w:t>
      </w:r>
      <w:r w:rsidRPr="00A504BD">
        <w:rPr>
          <w:sz w:val="24"/>
          <w:szCs w:val="24"/>
          <w:lang w:bidi="ar-EG"/>
        </w:rPr>
        <w:t xml:space="preserve"> Apoptotic indices in reperfusion ventricular arrhythmia following thrombolytic therapy for acute myocardial infarction. Egyptian J of biochemistry and molecular biology2005; 23: 204-225.</w:t>
      </w:r>
      <w:r w:rsidR="00973222">
        <w:rPr>
          <w:sz w:val="24"/>
          <w:szCs w:val="24"/>
          <w:lang w:bidi="ar-EG"/>
        </w:rPr>
        <w:t xml:space="preserve"> April</w:t>
      </w:r>
    </w:p>
    <w:p w14:paraId="52B55BBC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bidi="ar-EG"/>
        </w:rPr>
      </w:pPr>
      <w:r w:rsidRPr="008E2EEA">
        <w:rPr>
          <w:sz w:val="24"/>
          <w:szCs w:val="24"/>
          <w:lang w:bidi="ar-EG"/>
        </w:rPr>
        <w:t>15</w:t>
      </w:r>
      <w:r>
        <w:rPr>
          <w:b/>
          <w:bCs/>
          <w:sz w:val="24"/>
          <w:szCs w:val="24"/>
          <w:lang w:bidi="ar-EG"/>
        </w:rPr>
        <w:t>-</w:t>
      </w:r>
      <w:r w:rsidRPr="00A504BD">
        <w:rPr>
          <w:b/>
          <w:bCs/>
          <w:sz w:val="24"/>
          <w:szCs w:val="24"/>
          <w:lang w:bidi="ar-EG"/>
        </w:rPr>
        <w:t xml:space="preserve">Farrag M, </w:t>
      </w:r>
      <w:proofErr w:type="spellStart"/>
      <w:r w:rsidRPr="00A504BD">
        <w:rPr>
          <w:b/>
          <w:bCs/>
          <w:sz w:val="24"/>
          <w:szCs w:val="24"/>
          <w:lang w:bidi="ar-EG"/>
        </w:rPr>
        <w:t>Maghrabi</w:t>
      </w:r>
      <w:proofErr w:type="spellEnd"/>
      <w:r w:rsidRPr="00A504BD">
        <w:rPr>
          <w:b/>
          <w:bCs/>
          <w:sz w:val="24"/>
          <w:szCs w:val="24"/>
          <w:lang w:bidi="ar-EG"/>
        </w:rPr>
        <w:t xml:space="preserve"> M, </w:t>
      </w:r>
      <w:r w:rsidRPr="008E2EEA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8E2EEA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8E2EEA">
        <w:rPr>
          <w:b/>
          <w:bCs/>
          <w:sz w:val="24"/>
          <w:szCs w:val="24"/>
          <w:u w:val="single"/>
          <w:lang w:bidi="ar-EG"/>
        </w:rPr>
        <w:t xml:space="preserve"> A</w:t>
      </w:r>
      <w:r w:rsidRPr="00A504BD">
        <w:rPr>
          <w:b/>
          <w:bCs/>
          <w:sz w:val="24"/>
          <w:szCs w:val="24"/>
          <w:lang w:bidi="ar-EG"/>
        </w:rPr>
        <w:t xml:space="preserve">, Ibrahim F, Kamal Eldeen T. </w:t>
      </w:r>
      <w:r w:rsidRPr="00A504BD">
        <w:rPr>
          <w:sz w:val="24"/>
          <w:szCs w:val="24"/>
          <w:lang w:bidi="ar-EG"/>
        </w:rPr>
        <w:t xml:space="preserve">Impact of type 2 diabetes mellitus on cardiac structure and function: The association with </w:t>
      </w:r>
      <w:r w:rsidR="00A9750E" w:rsidRPr="00A504BD">
        <w:rPr>
          <w:sz w:val="24"/>
          <w:szCs w:val="24"/>
          <w:lang w:bidi="ar-EG"/>
        </w:rPr>
        <w:t>micro albuminuria</w:t>
      </w:r>
      <w:r w:rsidRPr="00A504BD">
        <w:rPr>
          <w:sz w:val="24"/>
          <w:szCs w:val="24"/>
          <w:lang w:bidi="ar-EG"/>
        </w:rPr>
        <w:t xml:space="preserve"> and hyperinsulinemia. Medical Journal of Cairo University 2006;74(2):59-68.</w:t>
      </w:r>
      <w:r w:rsidR="004A1C84">
        <w:rPr>
          <w:sz w:val="24"/>
          <w:szCs w:val="24"/>
          <w:lang w:bidi="ar-EG"/>
        </w:rPr>
        <w:t xml:space="preserve"> June</w:t>
      </w:r>
    </w:p>
    <w:p w14:paraId="128D0E2C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bidi="ar-EG"/>
        </w:rPr>
      </w:pPr>
      <w:r w:rsidRPr="008E2EEA">
        <w:rPr>
          <w:sz w:val="24"/>
          <w:szCs w:val="24"/>
          <w:lang w:bidi="ar-EG"/>
        </w:rPr>
        <w:t>16</w:t>
      </w:r>
      <w:r>
        <w:rPr>
          <w:b/>
          <w:bCs/>
          <w:sz w:val="24"/>
          <w:szCs w:val="24"/>
          <w:lang w:bidi="ar-EG"/>
        </w:rPr>
        <w:t>-</w:t>
      </w:r>
      <w:r w:rsidRPr="00A504BD">
        <w:rPr>
          <w:b/>
          <w:bCs/>
          <w:sz w:val="24"/>
          <w:szCs w:val="24"/>
          <w:lang w:bidi="ar-EG"/>
        </w:rPr>
        <w:t xml:space="preserve">Swefy E, 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</w:t>
      </w:r>
      <w:r w:rsidRPr="00A504BD">
        <w:rPr>
          <w:b/>
          <w:bCs/>
          <w:sz w:val="24"/>
          <w:szCs w:val="24"/>
          <w:lang w:bidi="ar-EG"/>
        </w:rPr>
        <w:t>,</w:t>
      </w:r>
      <w:r w:rsidRPr="00A504BD">
        <w:rPr>
          <w:sz w:val="24"/>
          <w:szCs w:val="24"/>
          <w:lang w:bidi="ar-EG"/>
        </w:rPr>
        <w:t xml:space="preserve"> </w:t>
      </w:r>
      <w:r w:rsidRPr="00A504BD">
        <w:rPr>
          <w:b/>
          <w:bCs/>
          <w:sz w:val="24"/>
          <w:szCs w:val="24"/>
          <w:lang w:bidi="ar-EG"/>
        </w:rPr>
        <w:t>Kamal Eldeen T</w:t>
      </w:r>
      <w:r w:rsidRPr="00A504BD">
        <w:rPr>
          <w:sz w:val="24"/>
          <w:szCs w:val="24"/>
          <w:lang w:bidi="ar-EG"/>
        </w:rPr>
        <w:t xml:space="preserve">, </w:t>
      </w:r>
      <w:r w:rsidRPr="00A504BD">
        <w:rPr>
          <w:b/>
          <w:bCs/>
          <w:sz w:val="24"/>
          <w:szCs w:val="24"/>
          <w:lang w:bidi="ar-EG"/>
        </w:rPr>
        <w:t xml:space="preserve">Mohammed A, </w:t>
      </w:r>
      <w:proofErr w:type="spellStart"/>
      <w:r w:rsidRPr="00A504BD">
        <w:rPr>
          <w:b/>
          <w:bCs/>
          <w:sz w:val="24"/>
          <w:szCs w:val="24"/>
          <w:lang w:bidi="ar-EG"/>
        </w:rPr>
        <w:t>Moiem</w:t>
      </w:r>
      <w:proofErr w:type="spellEnd"/>
      <w:r w:rsidRPr="00A504BD">
        <w:rPr>
          <w:b/>
          <w:bCs/>
          <w:sz w:val="24"/>
          <w:szCs w:val="24"/>
          <w:lang w:bidi="ar-EG"/>
        </w:rPr>
        <w:t xml:space="preserve"> S, Tawfik N</w:t>
      </w:r>
      <w:r w:rsidRPr="00A504BD">
        <w:rPr>
          <w:sz w:val="24"/>
          <w:szCs w:val="24"/>
          <w:lang w:bidi="ar-EG"/>
        </w:rPr>
        <w:t>. Relationship of PAI-1, P- Selectin and VWF levels with target organ damage in essential hypertension.</w:t>
      </w:r>
      <w:r w:rsidRPr="00A504BD">
        <w:rPr>
          <w:b/>
          <w:bCs/>
          <w:sz w:val="24"/>
          <w:szCs w:val="24"/>
          <w:lang w:bidi="ar-EG"/>
        </w:rPr>
        <w:t xml:space="preserve"> </w:t>
      </w:r>
      <w:r w:rsidRPr="00A504BD">
        <w:rPr>
          <w:sz w:val="24"/>
          <w:szCs w:val="24"/>
          <w:lang w:bidi="ar-EG"/>
        </w:rPr>
        <w:t>Assiut Medical Journal 2006; 30(2):19-30.</w:t>
      </w:r>
      <w:r w:rsidR="00C56E69">
        <w:rPr>
          <w:sz w:val="24"/>
          <w:szCs w:val="24"/>
          <w:lang w:bidi="ar-EG"/>
        </w:rPr>
        <w:t xml:space="preserve"> May</w:t>
      </w:r>
    </w:p>
    <w:p w14:paraId="48655D6A" w14:textId="3A0D219D" w:rsidR="00BE5BCF" w:rsidRPr="00A504BD" w:rsidRDefault="00BE5BCF" w:rsidP="001612B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bidi="ar-EG"/>
        </w:rPr>
      </w:pPr>
      <w:r w:rsidRPr="008E2EEA">
        <w:rPr>
          <w:sz w:val="24"/>
          <w:szCs w:val="24"/>
          <w:lang w:bidi="ar-EG"/>
        </w:rPr>
        <w:t>17</w:t>
      </w:r>
      <w:r>
        <w:rPr>
          <w:b/>
          <w:bCs/>
          <w:sz w:val="24"/>
          <w:szCs w:val="24"/>
          <w:lang w:bidi="ar-EG"/>
        </w:rPr>
        <w:t>-</w:t>
      </w:r>
      <w:r w:rsidRPr="00A504BD">
        <w:rPr>
          <w:b/>
          <w:bCs/>
          <w:sz w:val="24"/>
          <w:szCs w:val="24"/>
          <w:lang w:bidi="ar-EG"/>
        </w:rPr>
        <w:t>Gamal M Agamy</w:t>
      </w:r>
      <w:r w:rsidRPr="00A504BD">
        <w:rPr>
          <w:sz w:val="24"/>
          <w:szCs w:val="24"/>
          <w:lang w:bidi="ar-EG"/>
        </w:rPr>
        <w:t xml:space="preserve">, </w:t>
      </w:r>
      <w:r w:rsidRPr="00A504BD">
        <w:rPr>
          <w:b/>
          <w:bCs/>
          <w:sz w:val="24"/>
          <w:szCs w:val="24"/>
          <w:lang w:bidi="ar-EG"/>
        </w:rPr>
        <w:t xml:space="preserve">Mohamed M Metwally 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</w:t>
      </w:r>
      <w:r w:rsidRPr="00A504BD">
        <w:rPr>
          <w:b/>
          <w:bCs/>
          <w:sz w:val="24"/>
          <w:szCs w:val="24"/>
          <w:lang w:bidi="ar-EG"/>
        </w:rPr>
        <w:t>, Mahmoud M Ashry, Shaban R Helal.</w:t>
      </w:r>
      <w:r w:rsidRPr="00A504BD">
        <w:rPr>
          <w:sz w:val="24"/>
          <w:szCs w:val="24"/>
          <w:lang w:bidi="ar-EG"/>
        </w:rPr>
        <w:t xml:space="preserve"> Unilateral left pleural effusion among patients </w:t>
      </w:r>
      <w:r w:rsidR="00946CEA" w:rsidRPr="00A504BD">
        <w:rPr>
          <w:sz w:val="24"/>
          <w:szCs w:val="24"/>
          <w:lang w:bidi="ar-EG"/>
        </w:rPr>
        <w:t>with liver</w:t>
      </w:r>
      <w:r w:rsidRPr="00A504BD">
        <w:rPr>
          <w:sz w:val="24"/>
          <w:szCs w:val="24"/>
          <w:lang w:bidi="ar-EG"/>
        </w:rPr>
        <w:t xml:space="preserve"> cirrhosis, congestive </w:t>
      </w:r>
      <w:r w:rsidRPr="00A504BD">
        <w:rPr>
          <w:sz w:val="24"/>
          <w:szCs w:val="24"/>
          <w:lang w:bidi="ar-EG"/>
        </w:rPr>
        <w:lastRenderedPageBreak/>
        <w:t>heart failure and nephritic syndrome. Journal of Chest Diseases 2006; 55(1): 1-9.</w:t>
      </w:r>
      <w:r w:rsidR="001612BF">
        <w:rPr>
          <w:sz w:val="24"/>
          <w:szCs w:val="24"/>
          <w:lang w:bidi="ar-EG"/>
        </w:rPr>
        <w:t xml:space="preserve">  </w:t>
      </w:r>
      <w:r w:rsidR="00432AF8">
        <w:rPr>
          <w:sz w:val="24"/>
          <w:szCs w:val="24"/>
          <w:lang w:bidi="ar-EG"/>
        </w:rPr>
        <w:t>European</w:t>
      </w:r>
      <w:r w:rsidR="001612BF">
        <w:rPr>
          <w:sz w:val="24"/>
          <w:szCs w:val="24"/>
          <w:lang w:bidi="ar-EG"/>
        </w:rPr>
        <w:t xml:space="preserve"> Respiratory Society (ERS) Annual congress Sep. 2006</w:t>
      </w:r>
    </w:p>
    <w:p w14:paraId="73BD8485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bidi="ar-EG"/>
        </w:rPr>
      </w:pPr>
      <w:r w:rsidRPr="008E2EEA">
        <w:rPr>
          <w:sz w:val="24"/>
          <w:szCs w:val="24"/>
          <w:lang w:bidi="ar-EG"/>
        </w:rPr>
        <w:t>18</w:t>
      </w:r>
      <w:r>
        <w:rPr>
          <w:b/>
          <w:bCs/>
          <w:sz w:val="24"/>
          <w:szCs w:val="24"/>
          <w:lang w:bidi="ar-EG"/>
        </w:rPr>
        <w:t>-</w:t>
      </w:r>
      <w:r w:rsidRPr="00A504BD">
        <w:rPr>
          <w:b/>
          <w:bCs/>
          <w:sz w:val="24"/>
          <w:szCs w:val="24"/>
          <w:lang w:bidi="ar-EG"/>
        </w:rPr>
        <w:t xml:space="preserve"> 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</w:t>
      </w:r>
      <w:r w:rsidRPr="00A504BD">
        <w:rPr>
          <w:b/>
          <w:bCs/>
          <w:sz w:val="24"/>
          <w:szCs w:val="24"/>
        </w:rPr>
        <w:t xml:space="preserve">, Abd </w:t>
      </w:r>
      <w:proofErr w:type="spellStart"/>
      <w:r w:rsidRPr="00A504BD">
        <w:rPr>
          <w:b/>
          <w:bCs/>
          <w:sz w:val="24"/>
          <w:szCs w:val="24"/>
        </w:rPr>
        <w:t>Alla</w:t>
      </w:r>
      <w:proofErr w:type="spellEnd"/>
      <w:r w:rsidRPr="00A504BD">
        <w:rPr>
          <w:b/>
          <w:bCs/>
          <w:sz w:val="24"/>
          <w:szCs w:val="24"/>
        </w:rPr>
        <w:t xml:space="preserve"> Ismail Kelani, Mahmoud Kamel Farrag, Maged Salah Mahmoud#, and Shehata Ahmed.</w:t>
      </w:r>
      <w:r w:rsidRPr="00A504BD">
        <w:rPr>
          <w:sz w:val="24"/>
          <w:szCs w:val="24"/>
        </w:rPr>
        <w:t xml:space="preserve"> Predictive value of ischaemia modified albumin (IMA) in patients with acute coronary syndromes (ACS). Medical Journal of Cairo University 2007; 75(4):13-20.</w:t>
      </w:r>
      <w:r w:rsidR="00245BA1">
        <w:rPr>
          <w:sz w:val="24"/>
          <w:szCs w:val="24"/>
        </w:rPr>
        <w:t xml:space="preserve">  </w:t>
      </w:r>
    </w:p>
    <w:p w14:paraId="4891DA6D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bidi="ar-EG"/>
        </w:rPr>
      </w:pPr>
      <w:r w:rsidRPr="008E2EEA">
        <w:rPr>
          <w:sz w:val="24"/>
          <w:szCs w:val="24"/>
          <w:lang w:bidi="ar-EG"/>
        </w:rPr>
        <w:t>19</w:t>
      </w:r>
      <w:r>
        <w:rPr>
          <w:b/>
          <w:bCs/>
          <w:sz w:val="24"/>
          <w:szCs w:val="24"/>
          <w:lang w:bidi="ar-EG"/>
        </w:rPr>
        <w:t>-</w:t>
      </w:r>
      <w:r w:rsidRPr="00A504BD">
        <w:rPr>
          <w:b/>
          <w:bCs/>
          <w:sz w:val="24"/>
          <w:szCs w:val="24"/>
          <w:lang w:bidi="ar-EG"/>
        </w:rPr>
        <w:t>Essam</w:t>
      </w:r>
      <w:r w:rsidRPr="00A504BD">
        <w:rPr>
          <w:sz w:val="24"/>
          <w:szCs w:val="24"/>
          <w:lang w:bidi="ar-EG"/>
        </w:rPr>
        <w:t>-</w:t>
      </w:r>
      <w:r w:rsidRPr="00A504BD">
        <w:rPr>
          <w:b/>
          <w:bCs/>
          <w:sz w:val="24"/>
          <w:szCs w:val="24"/>
          <w:lang w:bidi="ar-EG"/>
        </w:rPr>
        <w:t xml:space="preserve">Eldin </w:t>
      </w:r>
      <w:proofErr w:type="spellStart"/>
      <w:r w:rsidRPr="00A504BD">
        <w:rPr>
          <w:b/>
          <w:bCs/>
          <w:sz w:val="24"/>
          <w:szCs w:val="24"/>
          <w:lang w:bidi="ar-EG"/>
        </w:rPr>
        <w:t>M.Aref</w:t>
      </w:r>
      <w:proofErr w:type="spellEnd"/>
      <w:r w:rsidRPr="00A504BD">
        <w:rPr>
          <w:b/>
          <w:bCs/>
          <w:sz w:val="24"/>
          <w:szCs w:val="24"/>
          <w:lang w:bidi="ar-EG"/>
        </w:rPr>
        <w:t xml:space="preserve">; 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</w:t>
      </w:r>
      <w:r w:rsidRPr="00A504BD">
        <w:rPr>
          <w:b/>
          <w:bCs/>
          <w:sz w:val="24"/>
          <w:szCs w:val="24"/>
          <w:lang w:bidi="ar-EG"/>
        </w:rPr>
        <w:t>.</w:t>
      </w:r>
      <w:r w:rsidRPr="00A504BD">
        <w:rPr>
          <w:sz w:val="24"/>
          <w:szCs w:val="24"/>
          <w:lang w:bidi="ar-EG"/>
        </w:rPr>
        <w:t xml:space="preserve"> Voice dysfunction in hypothyroidism: An objective </w:t>
      </w:r>
      <w:proofErr w:type="spellStart"/>
      <w:r w:rsidRPr="00A504BD">
        <w:rPr>
          <w:sz w:val="24"/>
          <w:szCs w:val="24"/>
          <w:lang w:bidi="ar-EG"/>
        </w:rPr>
        <w:t>multidimentional</w:t>
      </w:r>
      <w:proofErr w:type="spellEnd"/>
      <w:r w:rsidRPr="00A504BD">
        <w:rPr>
          <w:sz w:val="24"/>
          <w:szCs w:val="24"/>
          <w:lang w:bidi="ar-EG"/>
        </w:rPr>
        <w:t xml:space="preserve"> acoustic study. Assiut Medical Journal 2008; 32: 9-18.</w:t>
      </w:r>
      <w:r w:rsidR="00DF74BA">
        <w:rPr>
          <w:sz w:val="24"/>
          <w:szCs w:val="24"/>
          <w:lang w:bidi="ar-EG"/>
        </w:rPr>
        <w:t xml:space="preserve"> May</w:t>
      </w:r>
    </w:p>
    <w:p w14:paraId="1E756808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bidi="ar-EG"/>
        </w:rPr>
      </w:pPr>
      <w:r w:rsidRPr="008E2EEA">
        <w:rPr>
          <w:sz w:val="24"/>
          <w:szCs w:val="24"/>
          <w:lang w:bidi="ar-EG"/>
        </w:rPr>
        <w:t>20-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A.</w:t>
      </w:r>
      <w:r w:rsidRPr="00A504BD">
        <w:rPr>
          <w:b/>
          <w:bCs/>
          <w:sz w:val="24"/>
          <w:szCs w:val="24"/>
        </w:rPr>
        <w:t xml:space="preserve">, Hisham Imam, Mostafa Othman and Azza </w:t>
      </w:r>
      <w:proofErr w:type="spellStart"/>
      <w:r w:rsidRPr="00A504BD">
        <w:rPr>
          <w:b/>
          <w:bCs/>
          <w:sz w:val="24"/>
          <w:szCs w:val="24"/>
        </w:rPr>
        <w:t>Ez</w:t>
      </w:r>
      <w:proofErr w:type="spellEnd"/>
      <w:r w:rsidRPr="00A504BD">
        <w:rPr>
          <w:b/>
          <w:bCs/>
          <w:sz w:val="24"/>
          <w:szCs w:val="24"/>
        </w:rPr>
        <w:t xml:space="preserve"> Eldin. </w:t>
      </w:r>
      <w:r w:rsidRPr="00A504BD">
        <w:rPr>
          <w:sz w:val="24"/>
          <w:szCs w:val="24"/>
        </w:rPr>
        <w:t xml:space="preserve">Relation between Coronary Artery Calcification (CAC) and Heat Shock Protein 65 (HSP65) antibodies to Coronary Artery Disease (CAD) Risk Factors in Asymptomatic Subjects. Medical Journal of Cairo </w:t>
      </w:r>
      <w:r w:rsidR="009132A2" w:rsidRPr="00A504BD">
        <w:rPr>
          <w:sz w:val="24"/>
          <w:szCs w:val="24"/>
        </w:rPr>
        <w:t>University,</w:t>
      </w:r>
      <w:r w:rsidRPr="00A504BD">
        <w:rPr>
          <w:sz w:val="24"/>
          <w:szCs w:val="24"/>
        </w:rPr>
        <w:t xml:space="preserve"> 2008</w:t>
      </w:r>
    </w:p>
    <w:p w14:paraId="1924CBFB" w14:textId="77777777" w:rsidR="00BE5BCF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bidi="ar-EG"/>
        </w:rPr>
      </w:pPr>
      <w:r w:rsidRPr="00063E7C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>-</w:t>
      </w:r>
      <w:r w:rsidRPr="00A504BD">
        <w:rPr>
          <w:b/>
          <w:bCs/>
          <w:sz w:val="24"/>
          <w:szCs w:val="24"/>
        </w:rPr>
        <w:t xml:space="preserve">Maha M. Elkholy , </w:t>
      </w:r>
      <w:r w:rsidRPr="00A504BD">
        <w:rPr>
          <w:b/>
          <w:bCs/>
          <w:sz w:val="24"/>
          <w:szCs w:val="24"/>
          <w:u w:val="single"/>
          <w:lang w:bidi="ar-EG"/>
        </w:rPr>
        <w:t xml:space="preserve">Abd </w:t>
      </w:r>
      <w:proofErr w:type="spellStart"/>
      <w:r w:rsidRPr="00A504BD">
        <w:rPr>
          <w:b/>
          <w:bCs/>
          <w:sz w:val="24"/>
          <w:szCs w:val="24"/>
          <w:u w:val="single"/>
          <w:lang w:bidi="ar-EG"/>
        </w:rPr>
        <w:t>Elmoniem</w:t>
      </w:r>
      <w:proofErr w:type="spellEnd"/>
      <w:r w:rsidRPr="00A504BD">
        <w:rPr>
          <w:b/>
          <w:bCs/>
          <w:sz w:val="24"/>
          <w:szCs w:val="24"/>
          <w:u w:val="single"/>
          <w:lang w:bidi="ar-EG"/>
        </w:rPr>
        <w:t xml:space="preserve"> A</w:t>
      </w:r>
      <w:r w:rsidRPr="00A504BD">
        <w:rPr>
          <w:b/>
          <w:bCs/>
          <w:sz w:val="24"/>
          <w:szCs w:val="24"/>
        </w:rPr>
        <w:t>,, Mahmoud Ashry.</w:t>
      </w:r>
      <w:r w:rsidRPr="00A504BD">
        <w:rPr>
          <w:sz w:val="24"/>
          <w:szCs w:val="24"/>
        </w:rPr>
        <w:t xml:space="preserve"> Assessment of clinical probability and ECG scoring system of pulmonary embolism in COPD patients with acute unexplained exacerbation. </w:t>
      </w:r>
      <w:proofErr w:type="spellStart"/>
      <w:r w:rsidRPr="00A504BD">
        <w:rPr>
          <w:sz w:val="24"/>
          <w:szCs w:val="24"/>
        </w:rPr>
        <w:t>Egyption</w:t>
      </w:r>
      <w:proofErr w:type="spellEnd"/>
      <w:r w:rsidRPr="00A504BD">
        <w:rPr>
          <w:sz w:val="24"/>
          <w:szCs w:val="24"/>
        </w:rPr>
        <w:t xml:space="preserve"> Heart Journal </w:t>
      </w:r>
      <w:r w:rsidR="00D839EC" w:rsidRPr="00A504BD">
        <w:rPr>
          <w:sz w:val="24"/>
          <w:szCs w:val="24"/>
        </w:rPr>
        <w:t>2009; vol</w:t>
      </w:r>
      <w:r w:rsidRPr="00A504BD">
        <w:rPr>
          <w:sz w:val="24"/>
          <w:szCs w:val="24"/>
        </w:rPr>
        <w:t xml:space="preserve"> 61 (1)</w:t>
      </w:r>
      <w:r w:rsidR="004B6E81">
        <w:rPr>
          <w:sz w:val="24"/>
          <w:szCs w:val="24"/>
        </w:rPr>
        <w:t>:61-69</w:t>
      </w:r>
      <w:r w:rsidRPr="007B253A">
        <w:rPr>
          <w:sz w:val="24"/>
          <w:szCs w:val="24"/>
          <w:lang w:bidi="ar-EG"/>
        </w:rPr>
        <w:t>.</w:t>
      </w:r>
      <w:r w:rsidR="00245BA1">
        <w:rPr>
          <w:sz w:val="24"/>
          <w:szCs w:val="24"/>
          <w:lang w:bidi="ar-EG"/>
        </w:rPr>
        <w:t xml:space="preserve"> </w:t>
      </w:r>
      <w:r w:rsidR="00E64C4B">
        <w:rPr>
          <w:sz w:val="24"/>
          <w:szCs w:val="24"/>
          <w:lang w:bidi="ar-EG"/>
        </w:rPr>
        <w:t>March</w:t>
      </w:r>
    </w:p>
    <w:p w14:paraId="33B22431" w14:textId="77777777" w:rsidR="00063E7C" w:rsidRPr="00063E7C" w:rsidRDefault="00063E7C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bidi="ar-EG"/>
        </w:rPr>
      </w:pPr>
      <w:r w:rsidRPr="00063E7C">
        <w:rPr>
          <w:b/>
          <w:bCs/>
          <w:sz w:val="24"/>
          <w:szCs w:val="24"/>
          <w:lang w:bidi="ar-EG"/>
        </w:rPr>
        <w:t>22-</w:t>
      </w:r>
      <w:r>
        <w:rPr>
          <w:sz w:val="24"/>
          <w:szCs w:val="24"/>
          <w:lang w:bidi="ar-EG"/>
        </w:rPr>
        <w:t xml:space="preserve"> </w:t>
      </w:r>
      <w:r w:rsidRPr="00063E7C">
        <w:rPr>
          <w:b/>
          <w:bCs/>
          <w:sz w:val="24"/>
          <w:szCs w:val="24"/>
          <w:u w:val="single"/>
        </w:rPr>
        <w:t>AA</w:t>
      </w:r>
      <w:r w:rsidRPr="00063E7C">
        <w:rPr>
          <w:rFonts w:asciiTheme="majorBidi" w:hAnsiTheme="majorBidi" w:cstheme="majorBidi"/>
          <w:b/>
          <w:bCs/>
          <w:color w:val="777777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063E7C">
        <w:rPr>
          <w:rFonts w:asciiTheme="majorBidi" w:hAnsiTheme="majorBidi" w:cstheme="majorBidi"/>
          <w:b/>
          <w:bCs/>
          <w:sz w:val="24"/>
          <w:szCs w:val="24"/>
          <w:u w:val="single"/>
          <w:bdr w:val="none" w:sz="0" w:space="0" w:color="auto" w:frame="1"/>
        </w:rPr>
        <w:t>Elmoniem</w:t>
      </w:r>
      <w:proofErr w:type="spellEnd"/>
      <w:r w:rsidRPr="00063E7C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>, N El-</w:t>
      </w:r>
      <w:proofErr w:type="spellStart"/>
      <w:r w:rsidRPr="00063E7C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>Hefny</w:t>
      </w:r>
      <w:proofErr w:type="spellEnd"/>
      <w:r w:rsidRPr="00063E7C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>, W Wadi</w:t>
      </w:r>
      <w:r w:rsidRPr="00063E7C">
        <w:rPr>
          <w:rFonts w:asciiTheme="majorBidi" w:hAnsiTheme="majorBidi" w:cstheme="majorBidi" w:hint="cs"/>
          <w:color w:val="777777"/>
          <w:sz w:val="24"/>
          <w:szCs w:val="24"/>
          <w:rtl/>
        </w:rPr>
        <w:t>‏</w:t>
      </w:r>
      <w:r w:rsidRPr="00063E7C">
        <w:rPr>
          <w:rFonts w:asciiTheme="majorBidi" w:hAnsiTheme="majorBidi" w:cstheme="majorBidi"/>
          <w:color w:val="777777"/>
          <w:sz w:val="24"/>
          <w:szCs w:val="24"/>
        </w:rPr>
        <w:t>:</w:t>
      </w:r>
      <w:r w:rsidRPr="00063E7C">
        <w:rPr>
          <w:rFonts w:asciiTheme="majorBidi" w:hAnsiTheme="majorBidi" w:cstheme="majorBidi"/>
          <w:color w:val="777777"/>
          <w:sz w:val="28"/>
          <w:szCs w:val="28"/>
        </w:rPr>
        <w:t xml:space="preserve"> </w:t>
      </w:r>
      <w:hyperlink r:id="rId8" w:history="1">
        <w:r w:rsidRPr="00063E7C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u w:val="none"/>
          </w:rPr>
          <w:t>P Wave Dispersion (PWD) as a predictor of Atrial Fibrillation (AF)</w:t>
        </w:r>
        <w:r w:rsidRPr="00063E7C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u w:val="none"/>
            <w:rtl/>
          </w:rPr>
          <w:t>‏</w:t>
        </w:r>
      </w:hyperlink>
      <w:r w:rsidRPr="00063E7C">
        <w:rPr>
          <w:rFonts w:asciiTheme="majorBidi" w:hAnsiTheme="majorBidi" w:cstheme="majorBidi"/>
          <w:color w:val="777777"/>
          <w:sz w:val="24"/>
          <w:szCs w:val="24"/>
        </w:rPr>
        <w:t xml:space="preserve"> </w:t>
      </w:r>
      <w:r w:rsidRPr="00063E7C">
        <w:rPr>
          <w:rFonts w:asciiTheme="majorBidi" w:hAnsiTheme="majorBidi" w:cstheme="majorBidi"/>
          <w:color w:val="777777"/>
          <w:sz w:val="24"/>
          <w:szCs w:val="24"/>
          <w:bdr w:val="none" w:sz="0" w:space="0" w:color="auto" w:frame="1"/>
        </w:rPr>
        <w:t xml:space="preserve">International journal of health sciences 5 (2 </w:t>
      </w:r>
      <w:proofErr w:type="spellStart"/>
      <w:r w:rsidRPr="00063E7C">
        <w:rPr>
          <w:rFonts w:asciiTheme="majorBidi" w:hAnsiTheme="majorBidi" w:cstheme="majorBidi"/>
          <w:color w:val="777777"/>
          <w:sz w:val="24"/>
          <w:szCs w:val="24"/>
          <w:bdr w:val="none" w:sz="0" w:space="0" w:color="auto" w:frame="1"/>
        </w:rPr>
        <w:t>Suppl</w:t>
      </w:r>
      <w:proofErr w:type="spellEnd"/>
      <w:r w:rsidRPr="00063E7C">
        <w:rPr>
          <w:rFonts w:asciiTheme="majorBidi" w:hAnsiTheme="majorBidi" w:cstheme="majorBidi"/>
          <w:color w:val="777777"/>
          <w:sz w:val="24"/>
          <w:szCs w:val="24"/>
          <w:bdr w:val="none" w:sz="0" w:space="0" w:color="auto" w:frame="1"/>
        </w:rPr>
        <w:t xml:space="preserve"> 1), 25, 2011.</w:t>
      </w:r>
    </w:p>
    <w:p w14:paraId="542334A1" w14:textId="77777777" w:rsidR="00BE5BCF" w:rsidRDefault="00BE5BCF" w:rsidP="00BE5BCF">
      <w:pPr>
        <w:pStyle w:val="Heading4"/>
        <w:shd w:val="clear" w:color="auto" w:fill="FFFFFF"/>
        <w:spacing w:before="0" w:after="0"/>
        <w:jc w:val="left"/>
        <w:rPr>
          <w:b w:val="0"/>
          <w:bCs w:val="0"/>
          <w:sz w:val="24"/>
          <w:szCs w:val="24"/>
          <w:shd w:val="clear" w:color="auto" w:fill="FFFFFF"/>
        </w:rPr>
      </w:pPr>
      <w:r w:rsidRPr="00063E7C">
        <w:rPr>
          <w:sz w:val="24"/>
          <w:szCs w:val="24"/>
          <w:shd w:val="clear" w:color="auto" w:fill="FFFFFF"/>
          <w:lang w:val="en-US"/>
        </w:rPr>
        <w:t>2</w:t>
      </w:r>
      <w:r w:rsidR="00063E7C" w:rsidRPr="00063E7C">
        <w:rPr>
          <w:sz w:val="24"/>
          <w:szCs w:val="24"/>
          <w:shd w:val="clear" w:color="auto" w:fill="FFFFFF"/>
          <w:lang w:val="en-US"/>
        </w:rPr>
        <w:t>3-</w:t>
      </w:r>
      <w:r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67324">
        <w:rPr>
          <w:sz w:val="24"/>
          <w:szCs w:val="24"/>
          <w:shd w:val="clear" w:color="auto" w:fill="FFFFFF"/>
        </w:rPr>
        <w:t>Ragaa</w:t>
      </w:r>
      <w:proofErr w:type="spellEnd"/>
      <w:r w:rsidRPr="00667324">
        <w:rPr>
          <w:sz w:val="24"/>
          <w:szCs w:val="24"/>
          <w:shd w:val="clear" w:color="auto" w:fill="FFFFFF"/>
        </w:rPr>
        <w:t xml:space="preserve"> H. M. Salama</w:t>
      </w:r>
      <w:r w:rsidRPr="00667324">
        <w:rPr>
          <w:color w:val="0066CC"/>
          <w:sz w:val="24"/>
          <w:szCs w:val="24"/>
          <w:shd w:val="clear" w:color="auto" w:fill="FFFFFF"/>
        </w:rPr>
        <w:t xml:space="preserve">, </w:t>
      </w:r>
      <w:r w:rsidRPr="00667324">
        <w:rPr>
          <w:color w:val="0066CC"/>
          <w:sz w:val="24"/>
          <w:szCs w:val="24"/>
          <w:u w:val="single"/>
          <w:shd w:val="clear" w:color="auto" w:fill="FFFFFF"/>
        </w:rPr>
        <w:t>Alaa E. A. El-</w:t>
      </w:r>
      <w:proofErr w:type="spellStart"/>
      <w:r w:rsidRPr="00667324">
        <w:rPr>
          <w:color w:val="0066CC"/>
          <w:sz w:val="24"/>
          <w:szCs w:val="24"/>
          <w:u w:val="single"/>
          <w:shd w:val="clear" w:color="auto" w:fill="FFFFFF"/>
        </w:rPr>
        <w:t>Moniem</w:t>
      </w:r>
      <w:proofErr w:type="spellEnd"/>
      <w:r w:rsidRPr="00667324">
        <w:rPr>
          <w:color w:val="0066CC"/>
          <w:sz w:val="24"/>
          <w:szCs w:val="24"/>
          <w:shd w:val="clear" w:color="auto" w:fill="FFFFFF"/>
        </w:rPr>
        <w:t xml:space="preserve">, </w:t>
      </w:r>
      <w:r w:rsidRPr="00667324">
        <w:rPr>
          <w:sz w:val="24"/>
          <w:szCs w:val="24"/>
          <w:shd w:val="clear" w:color="auto" w:fill="FFFFFF"/>
        </w:rPr>
        <w:t>Nour El-</w:t>
      </w:r>
      <w:proofErr w:type="spellStart"/>
      <w:r w:rsidRPr="00667324">
        <w:rPr>
          <w:sz w:val="24"/>
          <w:szCs w:val="24"/>
          <w:shd w:val="clear" w:color="auto" w:fill="FFFFFF"/>
        </w:rPr>
        <w:t>Hefney</w:t>
      </w:r>
      <w:proofErr w:type="spellEnd"/>
      <w:r w:rsidRPr="00667324">
        <w:rPr>
          <w:sz w:val="24"/>
          <w:szCs w:val="24"/>
          <w:shd w:val="clear" w:color="auto" w:fill="FFFFFF"/>
        </w:rPr>
        <w:t xml:space="preserve">, Tarek </w:t>
      </w:r>
      <w:proofErr w:type="spellStart"/>
      <w:r w:rsidRPr="00667324">
        <w:rPr>
          <w:sz w:val="24"/>
          <w:szCs w:val="24"/>
          <w:shd w:val="clear" w:color="auto" w:fill="FFFFFF"/>
        </w:rPr>
        <w:t>Samor</w:t>
      </w:r>
      <w:proofErr w:type="spellEnd"/>
      <w:r w:rsidRPr="00667324">
        <w:rPr>
          <w:color w:val="0066CC"/>
          <w:sz w:val="24"/>
          <w:szCs w:val="24"/>
          <w:shd w:val="clear" w:color="auto" w:fill="FFFFFF"/>
        </w:rPr>
        <w:t>.</w:t>
      </w:r>
      <w:r w:rsidRPr="00667324">
        <w:rPr>
          <w:rFonts w:ascii="Tahoma" w:hAnsi="Tahoma" w:cs="Tahoma"/>
          <w:color w:val="000080"/>
        </w:rPr>
        <w:t xml:space="preserve"> </w:t>
      </w:r>
      <w:r w:rsidRPr="00667324">
        <w:rPr>
          <w:b w:val="0"/>
          <w:bCs w:val="0"/>
          <w:sz w:val="24"/>
          <w:szCs w:val="24"/>
        </w:rPr>
        <w:t>N-terminal Pro-BNP in patients with ST elevation versus non ST elevation acute coronary syndrome</w:t>
      </w:r>
      <w:r>
        <w:rPr>
          <w:b w:val="0"/>
          <w:bCs w:val="0"/>
          <w:sz w:val="24"/>
          <w:szCs w:val="24"/>
          <w:lang w:val="en-US"/>
        </w:rPr>
        <w:t xml:space="preserve">. </w:t>
      </w:r>
      <w:r w:rsidRPr="00960EBA">
        <w:rPr>
          <w:b w:val="0"/>
          <w:bCs w:val="0"/>
          <w:color w:val="0066CC"/>
          <w:sz w:val="24"/>
          <w:szCs w:val="24"/>
          <w:shd w:val="clear" w:color="auto" w:fill="FFFFFF"/>
        </w:rPr>
        <w:t>International Journal of Clinical Medicine</w:t>
      </w:r>
      <w:r w:rsidRPr="00960EBA">
        <w:rPr>
          <w:b w:val="0"/>
          <w:bCs w:val="0"/>
          <w:color w:val="0066CC"/>
          <w:sz w:val="24"/>
          <w:szCs w:val="24"/>
          <w:shd w:val="clear" w:color="auto" w:fill="FFFFFF"/>
          <w:lang w:val="en-US"/>
        </w:rPr>
        <w:t xml:space="preserve"> </w:t>
      </w:r>
      <w:r w:rsidRPr="00960EBA">
        <w:rPr>
          <w:b w:val="0"/>
          <w:bCs w:val="0"/>
          <w:sz w:val="24"/>
          <w:szCs w:val="24"/>
          <w:shd w:val="clear" w:color="auto" w:fill="FFFFFF"/>
        </w:rPr>
        <w:t>July 2011 2, 218-223</w:t>
      </w:r>
    </w:p>
    <w:p w14:paraId="65A6F39B" w14:textId="77777777" w:rsidR="00063E7C" w:rsidRPr="00063E7C" w:rsidRDefault="00063E7C" w:rsidP="00063E7C">
      <w:pPr>
        <w:rPr>
          <w:lang w:eastAsia="ja-JP"/>
        </w:rPr>
      </w:pPr>
    </w:p>
    <w:p w14:paraId="50DC6975" w14:textId="77777777" w:rsidR="008D5233" w:rsidRPr="008D5233" w:rsidRDefault="008D5233" w:rsidP="008D5233">
      <w:pPr>
        <w:rPr>
          <w:lang w:eastAsia="ja-JP"/>
        </w:rPr>
      </w:pPr>
      <w:r>
        <w:rPr>
          <w:lang w:eastAsia="ja-JP"/>
        </w:rPr>
        <w:t xml:space="preserve">  </w:t>
      </w:r>
      <w:r w:rsidR="00063E7C" w:rsidRPr="00063E7C">
        <w:rPr>
          <w:b/>
          <w:bCs/>
          <w:sz w:val="24"/>
          <w:szCs w:val="24"/>
          <w:lang w:eastAsia="ja-JP"/>
        </w:rPr>
        <w:t>24-</w:t>
      </w:r>
      <w:r>
        <w:rPr>
          <w:lang w:eastAsia="ja-JP"/>
        </w:rPr>
        <w:t xml:space="preserve">   </w:t>
      </w:r>
      <w:proofErr w:type="spellStart"/>
      <w:r w:rsidRPr="00B5511F">
        <w:rPr>
          <w:b/>
          <w:bCs/>
          <w:sz w:val="24"/>
          <w:szCs w:val="24"/>
          <w:shd w:val="clear" w:color="auto" w:fill="FFFFFF"/>
        </w:rPr>
        <w:t>Ragaa</w:t>
      </w:r>
      <w:proofErr w:type="spellEnd"/>
      <w:r w:rsidRPr="00B5511F">
        <w:rPr>
          <w:b/>
          <w:bCs/>
          <w:sz w:val="24"/>
          <w:szCs w:val="24"/>
          <w:shd w:val="clear" w:color="auto" w:fill="FFFFFF"/>
        </w:rPr>
        <w:t xml:space="preserve"> H. M. Salama</w:t>
      </w:r>
      <w:r w:rsidRPr="00B5511F">
        <w:rPr>
          <w:b/>
          <w:bCs/>
          <w:color w:val="0066CC"/>
          <w:sz w:val="24"/>
          <w:szCs w:val="24"/>
          <w:shd w:val="clear" w:color="auto" w:fill="FFFFFF"/>
        </w:rPr>
        <w:t xml:space="preserve">, </w:t>
      </w:r>
      <w:r w:rsidRPr="00B5511F">
        <w:rPr>
          <w:b/>
          <w:bCs/>
          <w:color w:val="0066CC"/>
          <w:sz w:val="24"/>
          <w:szCs w:val="24"/>
          <w:u w:val="single"/>
          <w:shd w:val="clear" w:color="auto" w:fill="FFFFFF"/>
        </w:rPr>
        <w:t>Alaa E. A. El-</w:t>
      </w:r>
      <w:proofErr w:type="spellStart"/>
      <w:r w:rsidRPr="00B5511F">
        <w:rPr>
          <w:b/>
          <w:bCs/>
          <w:color w:val="0066CC"/>
          <w:sz w:val="24"/>
          <w:szCs w:val="24"/>
          <w:u w:val="single"/>
          <w:shd w:val="clear" w:color="auto" w:fill="FFFFFF"/>
        </w:rPr>
        <w:t>Moniem</w:t>
      </w:r>
      <w:proofErr w:type="spellEnd"/>
      <w:r w:rsidRPr="00B5511F">
        <w:rPr>
          <w:b/>
          <w:bCs/>
          <w:color w:val="0066CC"/>
          <w:sz w:val="24"/>
          <w:szCs w:val="24"/>
          <w:shd w:val="clear" w:color="auto" w:fill="FFFFFF"/>
        </w:rPr>
        <w:t xml:space="preserve">, </w:t>
      </w:r>
      <w:r w:rsidRPr="00B5511F">
        <w:rPr>
          <w:b/>
          <w:bCs/>
          <w:sz w:val="24"/>
          <w:szCs w:val="24"/>
          <w:shd w:val="clear" w:color="auto" w:fill="FFFFFF"/>
        </w:rPr>
        <w:t>Nour El-</w:t>
      </w:r>
      <w:proofErr w:type="spellStart"/>
      <w:r w:rsidRPr="00B5511F">
        <w:rPr>
          <w:b/>
          <w:bCs/>
          <w:sz w:val="24"/>
          <w:szCs w:val="24"/>
          <w:shd w:val="clear" w:color="auto" w:fill="FFFFFF"/>
        </w:rPr>
        <w:t>Hefney</w:t>
      </w:r>
      <w:proofErr w:type="spellEnd"/>
      <w:r w:rsidRPr="00B5511F">
        <w:rPr>
          <w:b/>
          <w:bCs/>
          <w:sz w:val="24"/>
          <w:szCs w:val="24"/>
          <w:shd w:val="clear" w:color="auto" w:fill="FFFFFF"/>
        </w:rPr>
        <w:t xml:space="preserve">, Tarek </w:t>
      </w:r>
      <w:proofErr w:type="spellStart"/>
      <w:r w:rsidRPr="00B5511F">
        <w:rPr>
          <w:b/>
          <w:bCs/>
          <w:sz w:val="24"/>
          <w:szCs w:val="24"/>
          <w:shd w:val="clear" w:color="auto" w:fill="FFFFFF"/>
        </w:rPr>
        <w:t>Samor</w:t>
      </w:r>
      <w:proofErr w:type="spellEnd"/>
      <w:r w:rsidRPr="00667324">
        <w:rPr>
          <w:color w:val="0066CC"/>
          <w:sz w:val="24"/>
          <w:szCs w:val="24"/>
          <w:shd w:val="clear" w:color="auto" w:fill="FFFFFF"/>
        </w:rPr>
        <w:t>.</w:t>
      </w:r>
      <w:r w:rsidRPr="00667324">
        <w:rPr>
          <w:rFonts w:ascii="Tahoma" w:hAnsi="Tahoma" w:cs="Tahoma"/>
          <w:color w:val="000080"/>
        </w:rPr>
        <w:t xml:space="preserve"> </w:t>
      </w:r>
      <w:r w:rsidRPr="00667324">
        <w:rPr>
          <w:sz w:val="24"/>
          <w:szCs w:val="24"/>
        </w:rPr>
        <w:t xml:space="preserve">N-terminal Pro-BNP in patients with ST elevation versus non ST elevation </w:t>
      </w:r>
      <w:r>
        <w:rPr>
          <w:sz w:val="24"/>
          <w:szCs w:val="24"/>
        </w:rPr>
        <w:t>myocardial infarction in Qassim region of Saudi Arabia</w:t>
      </w:r>
      <w:r>
        <w:rPr>
          <w:sz w:val="24"/>
          <w:szCs w:val="24"/>
          <w:lang w:val="en-US"/>
        </w:rPr>
        <w:t>.</w:t>
      </w:r>
      <w:r w:rsidRPr="008D5233">
        <w:rPr>
          <w:color w:val="0066CC"/>
          <w:sz w:val="24"/>
          <w:szCs w:val="24"/>
          <w:shd w:val="clear" w:color="auto" w:fill="FFFFFF"/>
        </w:rPr>
        <w:t xml:space="preserve"> </w:t>
      </w:r>
      <w:r w:rsidRPr="00960EBA">
        <w:rPr>
          <w:color w:val="0066CC"/>
          <w:sz w:val="24"/>
          <w:szCs w:val="24"/>
          <w:shd w:val="clear" w:color="auto" w:fill="FFFFFF"/>
        </w:rPr>
        <w:t xml:space="preserve">International Journal of </w:t>
      </w:r>
      <w:r>
        <w:rPr>
          <w:color w:val="0066CC"/>
          <w:sz w:val="24"/>
          <w:szCs w:val="24"/>
          <w:shd w:val="clear" w:color="auto" w:fill="FFFFFF"/>
        </w:rPr>
        <w:t>Health</w:t>
      </w:r>
      <w:r w:rsidRPr="00960EBA">
        <w:rPr>
          <w:color w:val="0066CC"/>
          <w:sz w:val="24"/>
          <w:szCs w:val="24"/>
          <w:shd w:val="clear" w:color="auto" w:fill="FFFFFF"/>
        </w:rPr>
        <w:t xml:space="preserve"> </w:t>
      </w:r>
      <w:r>
        <w:rPr>
          <w:color w:val="0066CC"/>
          <w:sz w:val="24"/>
          <w:szCs w:val="24"/>
          <w:shd w:val="clear" w:color="auto" w:fill="FFFFFF"/>
        </w:rPr>
        <w:t xml:space="preserve">Sciences </w:t>
      </w:r>
      <w:r w:rsidRPr="00960EBA">
        <w:rPr>
          <w:sz w:val="24"/>
          <w:szCs w:val="24"/>
          <w:shd w:val="clear" w:color="auto" w:fill="FFFFFF"/>
        </w:rPr>
        <w:t>July 2011</w:t>
      </w:r>
      <w:r>
        <w:rPr>
          <w:sz w:val="24"/>
          <w:szCs w:val="24"/>
          <w:shd w:val="clear" w:color="auto" w:fill="FFFFFF"/>
        </w:rPr>
        <w:t xml:space="preserve"> vol.</w:t>
      </w:r>
      <w:r w:rsidRPr="00960EB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5(2)</w:t>
      </w:r>
      <w:r w:rsidRPr="00960EBA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127</w:t>
      </w:r>
      <w:r w:rsidRPr="00960EBA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135</w:t>
      </w:r>
    </w:p>
    <w:p w14:paraId="32C699C7" w14:textId="77777777" w:rsidR="00BE5BCF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bidi="ar-EG"/>
        </w:rPr>
      </w:pPr>
    </w:p>
    <w:p w14:paraId="08062CD5" w14:textId="77777777" w:rsidR="00BE5BCF" w:rsidRDefault="00BE5BCF" w:rsidP="00BE5BCF">
      <w:pPr>
        <w:rPr>
          <w:b/>
          <w:bCs/>
          <w:sz w:val="24"/>
          <w:szCs w:val="24"/>
          <w:shd w:val="clear" w:color="auto" w:fill="FFFFFF"/>
        </w:rPr>
      </w:pPr>
      <w:r w:rsidRPr="00063E7C">
        <w:rPr>
          <w:b/>
          <w:bCs/>
          <w:sz w:val="24"/>
          <w:szCs w:val="24"/>
          <w:lang w:bidi="ar-EG"/>
        </w:rPr>
        <w:t>2</w:t>
      </w:r>
      <w:r w:rsidR="00063E7C" w:rsidRPr="00063E7C">
        <w:rPr>
          <w:b/>
          <w:bCs/>
          <w:sz w:val="24"/>
          <w:szCs w:val="24"/>
          <w:lang w:bidi="ar-EG"/>
        </w:rPr>
        <w:t>5-</w:t>
      </w:r>
      <w:r w:rsidRPr="006D7B1F">
        <w:rPr>
          <w:rFonts w:ascii="Tahoma" w:hAnsi="Tahoma" w:cs="Tahoma"/>
          <w:b/>
          <w:bCs/>
          <w:color w:val="0066CC"/>
          <w:shd w:val="clear" w:color="auto" w:fill="FFFFFF"/>
        </w:rPr>
        <w:t xml:space="preserve"> </w:t>
      </w:r>
      <w:r w:rsidRPr="00960EBA">
        <w:rPr>
          <w:b/>
          <w:bCs/>
          <w:sz w:val="24"/>
          <w:szCs w:val="24"/>
          <w:shd w:val="clear" w:color="auto" w:fill="FFFFFF"/>
        </w:rPr>
        <w:t>EL-GENDI, Salwa S.;</w:t>
      </w:r>
      <w:r w:rsidRPr="00960EBA">
        <w:rPr>
          <w:b/>
          <w:bCs/>
          <w:color w:val="0066CC"/>
          <w:sz w:val="24"/>
          <w:szCs w:val="24"/>
          <w:shd w:val="clear" w:color="auto" w:fill="FFFFFF"/>
        </w:rPr>
        <w:t xml:space="preserve"> </w:t>
      </w:r>
      <w:r w:rsidRPr="00960EBA">
        <w:rPr>
          <w:b/>
          <w:bCs/>
          <w:color w:val="0066CC"/>
          <w:sz w:val="24"/>
          <w:szCs w:val="24"/>
          <w:u w:val="single"/>
          <w:shd w:val="clear" w:color="auto" w:fill="FFFFFF"/>
        </w:rPr>
        <w:t>MONIEM, Alaa E. A</w:t>
      </w:r>
      <w:r w:rsidRPr="00960EBA">
        <w:rPr>
          <w:b/>
          <w:bCs/>
          <w:color w:val="0066CC"/>
          <w:sz w:val="24"/>
          <w:szCs w:val="24"/>
          <w:shd w:val="clear" w:color="auto" w:fill="FFFFFF"/>
        </w:rPr>
        <w:t xml:space="preserve">.; </w:t>
      </w:r>
      <w:r w:rsidRPr="00960EBA">
        <w:rPr>
          <w:b/>
          <w:bCs/>
          <w:sz w:val="24"/>
          <w:szCs w:val="24"/>
          <w:shd w:val="clear" w:color="auto" w:fill="FFFFFF"/>
        </w:rPr>
        <w:t>TAWFIK, Nabawia M.; ASHMAWY, Mohammed M.</w:t>
      </w:r>
      <w:r w:rsidRPr="006D7B1F">
        <w:rPr>
          <w:rFonts w:ascii="Tahoma" w:hAnsi="Tahoma" w:cs="Tahoma"/>
          <w:b/>
          <w:bCs/>
          <w:shd w:val="clear" w:color="auto" w:fill="FFFFFF"/>
        </w:rPr>
        <w:t>;</w:t>
      </w:r>
      <w:r w:rsidRPr="006D7B1F">
        <w:rPr>
          <w:rStyle w:val="apple-converted-space"/>
          <w:rFonts w:ascii="Tahoma" w:eastAsia="MS Mincho" w:hAnsi="Tahoma" w:cs="Tahoma"/>
          <w:b/>
          <w:bCs/>
          <w:shd w:val="clear" w:color="auto" w:fill="FFFFFF"/>
        </w:rPr>
        <w:t> </w:t>
      </w:r>
      <w:r w:rsidRPr="006D7B1F">
        <w:rPr>
          <w:sz w:val="24"/>
          <w:szCs w:val="24"/>
          <w:lang w:bidi="ar-EG"/>
        </w:rPr>
        <w:t xml:space="preserve"> </w:t>
      </w:r>
      <w:r w:rsidRPr="00960EBA">
        <w:rPr>
          <w:b/>
          <w:bCs/>
          <w:sz w:val="24"/>
          <w:szCs w:val="24"/>
          <w:shd w:val="clear" w:color="auto" w:fill="FFFFFF"/>
        </w:rPr>
        <w:t xml:space="preserve">MOHAMMED, Omnia A.; MOSTAFA, Ahmed K.; ZAKHARI, Madiha M.; HERDAN, Omar M.. </w:t>
      </w:r>
      <w:r w:rsidRPr="00EF7DAB">
        <w:rPr>
          <w:b/>
          <w:bCs/>
          <w:sz w:val="24"/>
          <w:szCs w:val="24"/>
        </w:rPr>
        <w:t>Value of serum and synovial</w:t>
      </w:r>
      <w:r w:rsidRPr="00960EBA">
        <w:rPr>
          <w:b/>
          <w:bCs/>
          <w:color w:val="000080"/>
          <w:sz w:val="24"/>
          <w:szCs w:val="24"/>
        </w:rPr>
        <w:t xml:space="preserve"> </w:t>
      </w:r>
      <w:r w:rsidRPr="00D3239E">
        <w:rPr>
          <w:b/>
          <w:bCs/>
          <w:sz w:val="24"/>
          <w:szCs w:val="24"/>
        </w:rPr>
        <w:t>fluid</w:t>
      </w:r>
      <w:r w:rsidRPr="00960EBA">
        <w:rPr>
          <w:b/>
          <w:bCs/>
          <w:color w:val="000080"/>
          <w:sz w:val="24"/>
          <w:szCs w:val="24"/>
        </w:rPr>
        <w:t xml:space="preserve"> </w:t>
      </w:r>
      <w:r w:rsidRPr="00D3239E">
        <w:rPr>
          <w:b/>
          <w:bCs/>
          <w:sz w:val="24"/>
          <w:szCs w:val="24"/>
        </w:rPr>
        <w:t>activin A and inhibin A in some rheumatic diseases</w:t>
      </w:r>
      <w:r w:rsidRPr="00960EBA">
        <w:rPr>
          <w:b/>
          <w:bCs/>
          <w:color w:val="000080"/>
          <w:sz w:val="24"/>
          <w:szCs w:val="24"/>
        </w:rPr>
        <w:t xml:space="preserve">. </w:t>
      </w:r>
      <w:r w:rsidRPr="00960EBA">
        <w:rPr>
          <w:b/>
          <w:bCs/>
          <w:color w:val="0066CC"/>
          <w:sz w:val="24"/>
          <w:szCs w:val="24"/>
          <w:shd w:val="clear" w:color="auto" w:fill="FFFFFF"/>
        </w:rPr>
        <w:t xml:space="preserve">International Journal of Rheumatic Diseases </w:t>
      </w:r>
      <w:r w:rsidRPr="00960EBA">
        <w:rPr>
          <w:b/>
          <w:bCs/>
          <w:sz w:val="24"/>
          <w:szCs w:val="24"/>
          <w:shd w:val="clear" w:color="auto" w:fill="FFFFFF"/>
        </w:rPr>
        <w:t>August 2010 Volume 13, Number 3, 273-279</w:t>
      </w:r>
    </w:p>
    <w:p w14:paraId="6FF28A11" w14:textId="77777777" w:rsidR="00BE5BCF" w:rsidRDefault="00BE5BCF" w:rsidP="00BE5BCF">
      <w:pPr>
        <w:rPr>
          <w:b/>
          <w:bCs/>
          <w:sz w:val="24"/>
          <w:szCs w:val="24"/>
          <w:shd w:val="clear" w:color="auto" w:fill="FFFFFF"/>
        </w:rPr>
      </w:pPr>
    </w:p>
    <w:p w14:paraId="46A7B233" w14:textId="77777777" w:rsidR="00BE5BCF" w:rsidRDefault="00BE5BCF" w:rsidP="00BE5BCF">
      <w:pPr>
        <w:rPr>
          <w:b/>
          <w:bCs/>
          <w:color w:val="548DD4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2</w:t>
      </w:r>
      <w:r w:rsidR="00042709">
        <w:rPr>
          <w:b/>
          <w:bCs/>
          <w:sz w:val="24"/>
          <w:szCs w:val="24"/>
          <w:shd w:val="clear" w:color="auto" w:fill="FFFFFF"/>
        </w:rPr>
        <w:t>6</w:t>
      </w:r>
      <w:r>
        <w:rPr>
          <w:b/>
          <w:bCs/>
          <w:sz w:val="24"/>
          <w:szCs w:val="24"/>
          <w:shd w:val="clear" w:color="auto" w:fill="FFFFFF"/>
        </w:rPr>
        <w:t xml:space="preserve">- </w:t>
      </w:r>
      <w:proofErr w:type="spellStart"/>
      <w:r w:rsidRPr="00D3239E">
        <w:rPr>
          <w:b/>
          <w:bCs/>
          <w:sz w:val="24"/>
          <w:szCs w:val="24"/>
          <w:shd w:val="clear" w:color="auto" w:fill="FFFFFF"/>
        </w:rPr>
        <w:t>Ragaa</w:t>
      </w:r>
      <w:proofErr w:type="spellEnd"/>
      <w:r w:rsidRPr="00D3239E">
        <w:rPr>
          <w:b/>
          <w:bCs/>
          <w:sz w:val="24"/>
          <w:szCs w:val="24"/>
          <w:shd w:val="clear" w:color="auto" w:fill="FFFFFF"/>
        </w:rPr>
        <w:t xml:space="preserve"> H.M. Salama</w:t>
      </w:r>
      <w:r>
        <w:rPr>
          <w:b/>
          <w:bCs/>
          <w:sz w:val="24"/>
          <w:szCs w:val="24"/>
          <w:shd w:val="clear" w:color="auto" w:fill="FFFFFF"/>
        </w:rPr>
        <w:t xml:space="preserve">, </w:t>
      </w:r>
      <w:r w:rsidRPr="00D3239E">
        <w:rPr>
          <w:b/>
          <w:bCs/>
          <w:sz w:val="24"/>
          <w:szCs w:val="24"/>
          <w:shd w:val="clear" w:color="auto" w:fill="FFFFFF"/>
        </w:rPr>
        <w:t xml:space="preserve">Abdullah </w:t>
      </w:r>
      <w:proofErr w:type="spellStart"/>
      <w:r w:rsidRPr="00D3239E">
        <w:rPr>
          <w:b/>
          <w:bCs/>
          <w:sz w:val="24"/>
          <w:szCs w:val="24"/>
          <w:shd w:val="clear" w:color="auto" w:fill="FFFFFF"/>
        </w:rPr>
        <w:t>Alghasham</w:t>
      </w:r>
      <w:proofErr w:type="spellEnd"/>
      <w:r>
        <w:rPr>
          <w:b/>
          <w:bCs/>
          <w:sz w:val="24"/>
          <w:szCs w:val="24"/>
          <w:shd w:val="clear" w:color="auto" w:fill="FFFFFF"/>
        </w:rPr>
        <w:t xml:space="preserve">, </w:t>
      </w:r>
      <w:r w:rsidRPr="00D3239E">
        <w:rPr>
          <w:b/>
          <w:bCs/>
          <w:sz w:val="24"/>
          <w:szCs w:val="24"/>
          <w:shd w:val="clear" w:color="auto" w:fill="FFFFFF"/>
        </w:rPr>
        <w:t>Marwa S. Mostafa</w:t>
      </w:r>
      <w:r>
        <w:rPr>
          <w:b/>
          <w:bCs/>
          <w:sz w:val="24"/>
          <w:szCs w:val="24"/>
          <w:shd w:val="clear" w:color="auto" w:fill="FFFFFF"/>
        </w:rPr>
        <w:t xml:space="preserve">, </w:t>
      </w:r>
      <w:r w:rsidRPr="00EF7DAB">
        <w:rPr>
          <w:b/>
          <w:bCs/>
          <w:color w:val="548DD4" w:themeColor="text2" w:themeTint="99"/>
          <w:sz w:val="24"/>
          <w:szCs w:val="24"/>
          <w:u w:val="single"/>
          <w:shd w:val="clear" w:color="auto" w:fill="FFFFFF"/>
        </w:rPr>
        <w:t>Alaa E.A. El-</w:t>
      </w:r>
      <w:proofErr w:type="spellStart"/>
      <w:r w:rsidRPr="00EF7DAB">
        <w:rPr>
          <w:b/>
          <w:bCs/>
          <w:color w:val="548DD4" w:themeColor="text2" w:themeTint="99"/>
          <w:sz w:val="24"/>
          <w:szCs w:val="24"/>
          <w:u w:val="single"/>
          <w:shd w:val="clear" w:color="auto" w:fill="FFFFFF"/>
        </w:rPr>
        <w:t>Moniem</w:t>
      </w:r>
      <w:proofErr w:type="spellEnd"/>
      <w:r>
        <w:rPr>
          <w:b/>
          <w:bCs/>
          <w:sz w:val="24"/>
          <w:szCs w:val="24"/>
          <w:shd w:val="clear" w:color="auto" w:fill="FFFFFF"/>
        </w:rPr>
        <w:t xml:space="preserve">. </w:t>
      </w:r>
      <w:r w:rsidRPr="00D3239E">
        <w:rPr>
          <w:b/>
          <w:bCs/>
          <w:sz w:val="24"/>
          <w:szCs w:val="24"/>
          <w:shd w:val="clear" w:color="auto" w:fill="FFFFFF"/>
        </w:rPr>
        <w:t xml:space="preserve">Bone morphogenetic protein-2 will be a novel biochemical marker in </w:t>
      </w:r>
      <w:r w:rsidR="0021181A" w:rsidRPr="00D3239E">
        <w:rPr>
          <w:b/>
          <w:bCs/>
          <w:sz w:val="24"/>
          <w:szCs w:val="24"/>
          <w:shd w:val="clear" w:color="auto" w:fill="FFFFFF"/>
        </w:rPr>
        <w:t xml:space="preserve">urinary </w:t>
      </w:r>
      <w:r w:rsidR="0021181A">
        <w:rPr>
          <w:b/>
          <w:bCs/>
          <w:sz w:val="24"/>
          <w:szCs w:val="24"/>
          <w:shd w:val="clear" w:color="auto" w:fill="FFFFFF"/>
        </w:rPr>
        <w:t>tract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D3239E">
        <w:rPr>
          <w:b/>
          <w:bCs/>
          <w:sz w:val="24"/>
          <w:szCs w:val="24"/>
          <w:shd w:val="clear" w:color="auto" w:fill="FFFFFF"/>
        </w:rPr>
        <w:t>infections and stone formation</w:t>
      </w:r>
      <w:r>
        <w:rPr>
          <w:b/>
          <w:bCs/>
          <w:sz w:val="24"/>
          <w:szCs w:val="24"/>
          <w:shd w:val="clear" w:color="auto" w:fill="FFFFFF"/>
        </w:rPr>
        <w:t xml:space="preserve">. </w:t>
      </w:r>
      <w:r w:rsidRPr="00EF7DAB">
        <w:rPr>
          <w:b/>
          <w:bCs/>
          <w:color w:val="548DD4" w:themeColor="text2" w:themeTint="99"/>
          <w:sz w:val="24"/>
          <w:szCs w:val="24"/>
          <w:shd w:val="clear" w:color="auto" w:fill="FFFFFF"/>
        </w:rPr>
        <w:t xml:space="preserve">Clinical </w:t>
      </w:r>
      <w:r w:rsidR="0021181A" w:rsidRPr="00EF7DAB">
        <w:rPr>
          <w:b/>
          <w:bCs/>
          <w:color w:val="548DD4" w:themeColor="text2" w:themeTint="99"/>
          <w:sz w:val="24"/>
          <w:szCs w:val="24"/>
          <w:shd w:val="clear" w:color="auto" w:fill="FFFFFF"/>
        </w:rPr>
        <w:t>Biochemistry</w:t>
      </w:r>
      <w:r w:rsidR="0021181A">
        <w:rPr>
          <w:b/>
          <w:bCs/>
          <w:color w:val="548DD4" w:themeColor="text2" w:themeTint="99"/>
          <w:sz w:val="24"/>
          <w:szCs w:val="24"/>
          <w:shd w:val="clear" w:color="auto" w:fill="FFFFFF"/>
        </w:rPr>
        <w:t xml:space="preserve"> </w:t>
      </w:r>
      <w:r w:rsidR="0021181A">
        <w:rPr>
          <w:b/>
          <w:bCs/>
          <w:color w:val="548DD4"/>
          <w:sz w:val="24"/>
          <w:szCs w:val="24"/>
          <w:shd w:val="clear" w:color="auto" w:fill="FFFFFF"/>
        </w:rPr>
        <w:t>July</w:t>
      </w:r>
      <w:r w:rsidRPr="00EF7DAB">
        <w:rPr>
          <w:b/>
          <w:bCs/>
          <w:color w:val="548DD4"/>
          <w:sz w:val="24"/>
          <w:szCs w:val="24"/>
          <w:shd w:val="clear" w:color="auto" w:fill="FFFFFF"/>
        </w:rPr>
        <w:t xml:space="preserve"> 2012</w:t>
      </w:r>
      <w:r>
        <w:rPr>
          <w:b/>
          <w:bCs/>
          <w:color w:val="548DD4"/>
          <w:sz w:val="24"/>
          <w:szCs w:val="24"/>
          <w:shd w:val="clear" w:color="auto" w:fill="FFFFFF"/>
        </w:rPr>
        <w:t xml:space="preserve"> vol 45,</w:t>
      </w:r>
      <w:r w:rsidRPr="00EF7DAB">
        <w:rPr>
          <w:b/>
          <w:bCs/>
          <w:color w:val="548DD4"/>
          <w:sz w:val="24"/>
          <w:szCs w:val="24"/>
          <w:shd w:val="clear" w:color="auto" w:fill="FFFFFF"/>
        </w:rPr>
        <w:t xml:space="preserve"> 766–769</w:t>
      </w:r>
      <w:r>
        <w:rPr>
          <w:b/>
          <w:bCs/>
          <w:color w:val="548DD4"/>
          <w:sz w:val="24"/>
          <w:szCs w:val="24"/>
          <w:shd w:val="clear" w:color="auto" w:fill="FFFFFF"/>
        </w:rPr>
        <w:t>.</w:t>
      </w:r>
    </w:p>
    <w:p w14:paraId="2A6C2A77" w14:textId="77777777" w:rsidR="00B5511F" w:rsidRPr="00D3239E" w:rsidRDefault="00B5511F" w:rsidP="00BE5BCF">
      <w:pPr>
        <w:rPr>
          <w:b/>
          <w:bCs/>
          <w:sz w:val="24"/>
          <w:szCs w:val="24"/>
          <w:shd w:val="clear" w:color="auto" w:fill="FFFFFF"/>
        </w:rPr>
      </w:pPr>
    </w:p>
    <w:p w14:paraId="12A5EC34" w14:textId="77777777" w:rsidR="00BE5BCF" w:rsidRDefault="002F3FB8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bidi="ar-EG"/>
        </w:rPr>
      </w:pPr>
      <w:r w:rsidRPr="00B5511F">
        <w:rPr>
          <w:b/>
          <w:bCs/>
          <w:sz w:val="24"/>
          <w:szCs w:val="24"/>
          <w:lang w:bidi="ar-EG"/>
        </w:rPr>
        <w:t>2</w:t>
      </w:r>
      <w:r w:rsidR="00B5511F" w:rsidRPr="00B5511F">
        <w:rPr>
          <w:b/>
          <w:bCs/>
          <w:sz w:val="24"/>
          <w:szCs w:val="24"/>
          <w:lang w:bidi="ar-EG"/>
        </w:rPr>
        <w:t>7</w:t>
      </w:r>
      <w:r w:rsidRPr="00B5511F">
        <w:rPr>
          <w:b/>
          <w:bCs/>
          <w:sz w:val="24"/>
          <w:szCs w:val="24"/>
          <w:lang w:bidi="ar-EG"/>
        </w:rPr>
        <w:t>- Osama Haris A. El-</w:t>
      </w:r>
      <w:proofErr w:type="spellStart"/>
      <w:r w:rsidRPr="00B5511F">
        <w:rPr>
          <w:b/>
          <w:bCs/>
          <w:sz w:val="24"/>
          <w:szCs w:val="24"/>
          <w:lang w:bidi="ar-EG"/>
        </w:rPr>
        <w:t>latif</w:t>
      </w:r>
      <w:proofErr w:type="spellEnd"/>
      <w:r w:rsidRPr="00B5511F">
        <w:rPr>
          <w:b/>
          <w:bCs/>
          <w:sz w:val="24"/>
          <w:szCs w:val="24"/>
          <w:lang w:bidi="ar-EG"/>
        </w:rPr>
        <w:t xml:space="preserve">, Mohamed A. Mobarak and </w:t>
      </w:r>
      <w:r w:rsidRPr="00B5511F">
        <w:rPr>
          <w:b/>
          <w:bCs/>
          <w:sz w:val="24"/>
          <w:szCs w:val="24"/>
          <w:u w:val="single"/>
          <w:lang w:bidi="ar-EG"/>
        </w:rPr>
        <w:t xml:space="preserve">Alaa A. </w:t>
      </w:r>
      <w:proofErr w:type="spellStart"/>
      <w:r w:rsidRPr="00B5511F">
        <w:rPr>
          <w:b/>
          <w:bCs/>
          <w:sz w:val="24"/>
          <w:szCs w:val="24"/>
          <w:u w:val="single"/>
          <w:lang w:bidi="ar-EG"/>
        </w:rPr>
        <w:t>El.Moniem</w:t>
      </w:r>
      <w:proofErr w:type="spellEnd"/>
      <w:r>
        <w:rPr>
          <w:sz w:val="24"/>
          <w:szCs w:val="24"/>
          <w:lang w:bidi="ar-EG"/>
        </w:rPr>
        <w:t xml:space="preserve">. </w:t>
      </w:r>
      <w:r w:rsidRPr="002F3FB8">
        <w:rPr>
          <w:sz w:val="24"/>
          <w:szCs w:val="24"/>
          <w:lang w:bidi="ar-EG"/>
        </w:rPr>
        <w:t xml:space="preserve">Role of Doppler Sonography and Venography in evaluation of Chronic Venous Insufficiency in the </w:t>
      </w:r>
      <w:r w:rsidRPr="002F3FB8">
        <w:rPr>
          <w:sz w:val="24"/>
          <w:szCs w:val="24"/>
          <w:lang w:bidi="ar-EG"/>
        </w:rPr>
        <w:lastRenderedPageBreak/>
        <w:t xml:space="preserve">Lower </w:t>
      </w:r>
      <w:proofErr w:type="spellStart"/>
      <w:r w:rsidRPr="002F3FB8">
        <w:rPr>
          <w:sz w:val="24"/>
          <w:szCs w:val="24"/>
          <w:lang w:bidi="ar-EG"/>
        </w:rPr>
        <w:t>Extrimities</w:t>
      </w:r>
      <w:proofErr w:type="spellEnd"/>
      <w:r>
        <w:rPr>
          <w:sz w:val="24"/>
          <w:szCs w:val="24"/>
          <w:lang w:bidi="ar-EG"/>
        </w:rPr>
        <w:t xml:space="preserve">. Accepted for publication in </w:t>
      </w:r>
      <w:r w:rsidRPr="002F3FB8">
        <w:rPr>
          <w:sz w:val="24"/>
          <w:szCs w:val="24"/>
          <w:lang w:bidi="ar-EG"/>
        </w:rPr>
        <w:t>Medical Journal of Cairo University</w:t>
      </w:r>
      <w:r>
        <w:rPr>
          <w:sz w:val="24"/>
          <w:szCs w:val="24"/>
          <w:lang w:bidi="ar-EG"/>
        </w:rPr>
        <w:t xml:space="preserve"> in </w:t>
      </w:r>
      <w:r w:rsidRPr="002F3FB8">
        <w:rPr>
          <w:sz w:val="24"/>
          <w:szCs w:val="24"/>
          <w:lang w:bidi="ar-EG"/>
        </w:rPr>
        <w:t>10/11/1999</w:t>
      </w:r>
      <w:r>
        <w:rPr>
          <w:sz w:val="24"/>
          <w:szCs w:val="24"/>
          <w:lang w:bidi="ar-EG"/>
        </w:rPr>
        <w:t>.</w:t>
      </w:r>
    </w:p>
    <w:p w14:paraId="0263399F" w14:textId="184372FF" w:rsidR="00310392" w:rsidRDefault="00310392" w:rsidP="00BE5BCF">
      <w:pPr>
        <w:tabs>
          <w:tab w:val="left" w:pos="270"/>
          <w:tab w:val="left" w:pos="450"/>
        </w:tabs>
        <w:spacing w:line="360" w:lineRule="auto"/>
        <w:jc w:val="left"/>
        <w:rPr>
          <w:bCs/>
          <w:sz w:val="24"/>
          <w:szCs w:val="24"/>
        </w:rPr>
      </w:pPr>
      <w:r w:rsidRPr="00B5511F">
        <w:rPr>
          <w:b/>
          <w:bCs/>
          <w:sz w:val="24"/>
          <w:szCs w:val="24"/>
          <w:lang w:bidi="ar-EG"/>
        </w:rPr>
        <w:t>2</w:t>
      </w:r>
      <w:r w:rsidR="00B5511F" w:rsidRPr="00B5511F">
        <w:rPr>
          <w:b/>
          <w:bCs/>
          <w:sz w:val="24"/>
          <w:szCs w:val="24"/>
          <w:lang w:bidi="ar-EG"/>
        </w:rPr>
        <w:t>8</w:t>
      </w:r>
      <w:r w:rsidRPr="00B5511F">
        <w:rPr>
          <w:b/>
          <w:bCs/>
          <w:sz w:val="24"/>
          <w:szCs w:val="24"/>
          <w:lang w:bidi="ar-EG"/>
        </w:rPr>
        <w:t>-</w:t>
      </w:r>
      <w:r w:rsidR="009A6FA6" w:rsidRPr="00B5511F">
        <w:rPr>
          <w:b/>
          <w:bCs/>
          <w:sz w:val="24"/>
          <w:szCs w:val="24"/>
          <w:lang w:bidi="ar-EG"/>
        </w:rPr>
        <w:t xml:space="preserve"> </w:t>
      </w:r>
      <w:proofErr w:type="spellStart"/>
      <w:r w:rsidR="009A6FA6" w:rsidRPr="00B5511F">
        <w:rPr>
          <w:b/>
          <w:bCs/>
          <w:color w:val="17365D" w:themeColor="text2" w:themeShade="BF"/>
          <w:sz w:val="24"/>
          <w:szCs w:val="24"/>
          <w:lang w:bidi="ar-EG"/>
        </w:rPr>
        <w:t>Owyed</w:t>
      </w:r>
      <w:proofErr w:type="spellEnd"/>
      <w:r w:rsidR="009A6FA6" w:rsidRPr="00B5511F">
        <w:rPr>
          <w:b/>
          <w:bCs/>
          <w:color w:val="17365D" w:themeColor="text2" w:themeShade="BF"/>
          <w:sz w:val="24"/>
          <w:szCs w:val="24"/>
          <w:lang w:bidi="ar-EG"/>
        </w:rPr>
        <w:t xml:space="preserve"> </w:t>
      </w:r>
      <w:proofErr w:type="spellStart"/>
      <w:r w:rsidR="009A6FA6" w:rsidRPr="00B5511F">
        <w:rPr>
          <w:b/>
          <w:bCs/>
          <w:color w:val="17365D" w:themeColor="text2" w:themeShade="BF"/>
          <w:sz w:val="24"/>
          <w:szCs w:val="24"/>
          <w:lang w:bidi="ar-EG"/>
        </w:rPr>
        <w:t>Alshemmery</w:t>
      </w:r>
      <w:proofErr w:type="spellEnd"/>
      <w:r w:rsidR="009A6FA6" w:rsidRPr="00B5511F">
        <w:rPr>
          <w:b/>
          <w:bCs/>
          <w:sz w:val="24"/>
          <w:szCs w:val="24"/>
          <w:lang w:bidi="ar-EG"/>
        </w:rPr>
        <w:t xml:space="preserve">, </w:t>
      </w:r>
      <w:r w:rsidR="009A6FA6" w:rsidRPr="00B5511F">
        <w:rPr>
          <w:b/>
          <w:bCs/>
          <w:color w:val="0066CC"/>
          <w:sz w:val="24"/>
          <w:szCs w:val="24"/>
          <w:u w:val="single"/>
          <w:shd w:val="clear" w:color="auto" w:fill="FFFFFF"/>
        </w:rPr>
        <w:t>Alaa E. A. El-</w:t>
      </w:r>
      <w:proofErr w:type="spellStart"/>
      <w:r w:rsidR="009A6FA6" w:rsidRPr="00B5511F">
        <w:rPr>
          <w:b/>
          <w:bCs/>
          <w:color w:val="0066CC"/>
          <w:sz w:val="24"/>
          <w:szCs w:val="24"/>
          <w:u w:val="single"/>
          <w:shd w:val="clear" w:color="auto" w:fill="FFFFFF"/>
        </w:rPr>
        <w:t>Moniem</w:t>
      </w:r>
      <w:proofErr w:type="spellEnd"/>
      <w:r w:rsidR="009A6FA6" w:rsidRPr="00B5511F">
        <w:rPr>
          <w:b/>
          <w:bCs/>
          <w:color w:val="0066CC"/>
          <w:sz w:val="24"/>
          <w:szCs w:val="24"/>
          <w:u w:val="single"/>
          <w:shd w:val="clear" w:color="auto" w:fill="FFFFFF"/>
        </w:rPr>
        <w:t xml:space="preserve">, </w:t>
      </w:r>
      <w:r w:rsidR="009A6FA6" w:rsidRPr="00B5511F">
        <w:rPr>
          <w:b/>
          <w:bCs/>
          <w:color w:val="0066CC"/>
          <w:sz w:val="24"/>
          <w:szCs w:val="24"/>
          <w:shd w:val="clear" w:color="auto" w:fill="FFFFFF"/>
        </w:rPr>
        <w:t>Randy</w:t>
      </w:r>
      <w:r w:rsidR="003C2756" w:rsidRPr="00B5511F">
        <w:rPr>
          <w:b/>
          <w:bCs/>
          <w:color w:val="0066CC"/>
          <w:sz w:val="24"/>
          <w:szCs w:val="24"/>
          <w:shd w:val="clear" w:color="auto" w:fill="FFFFFF"/>
        </w:rPr>
        <w:t xml:space="preserve">, Ahlam </w:t>
      </w:r>
      <w:proofErr w:type="spellStart"/>
      <w:r w:rsidR="003C2756" w:rsidRPr="00B5511F">
        <w:rPr>
          <w:b/>
          <w:bCs/>
          <w:color w:val="0066CC"/>
          <w:sz w:val="24"/>
          <w:szCs w:val="24"/>
          <w:shd w:val="clear" w:color="auto" w:fill="FFFFFF"/>
        </w:rPr>
        <w:t>Alzanidi</w:t>
      </w:r>
      <w:proofErr w:type="spellEnd"/>
      <w:r w:rsidR="003C2756" w:rsidRPr="00B5511F">
        <w:rPr>
          <w:b/>
          <w:bCs/>
          <w:color w:val="0066CC"/>
          <w:sz w:val="24"/>
          <w:szCs w:val="24"/>
          <w:shd w:val="clear" w:color="auto" w:fill="FFFFFF"/>
        </w:rPr>
        <w:t xml:space="preserve"> and Bushra</w:t>
      </w:r>
      <w:r w:rsidR="003C2756" w:rsidRPr="00B5511F">
        <w:rPr>
          <w:b/>
          <w:bCs/>
          <w:color w:val="0066CC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3C2756" w:rsidRPr="00B5511F">
        <w:rPr>
          <w:b/>
          <w:bCs/>
          <w:color w:val="0066CC"/>
          <w:sz w:val="24"/>
          <w:szCs w:val="24"/>
          <w:shd w:val="clear" w:color="auto" w:fill="FFFFFF"/>
        </w:rPr>
        <w:t>Alhuthaly</w:t>
      </w:r>
      <w:proofErr w:type="spellEnd"/>
      <w:r w:rsidR="003C2756" w:rsidRPr="00B5511F">
        <w:rPr>
          <w:color w:val="0066CC"/>
          <w:sz w:val="24"/>
          <w:szCs w:val="24"/>
          <w:shd w:val="clear" w:color="auto" w:fill="FFFFFF"/>
        </w:rPr>
        <w:t>:</w:t>
      </w:r>
      <w:r w:rsidR="003C2756">
        <w:rPr>
          <w:color w:val="0066CC"/>
          <w:sz w:val="24"/>
          <w:szCs w:val="24"/>
          <w:u w:val="single"/>
          <w:shd w:val="clear" w:color="auto" w:fill="FFFFFF"/>
        </w:rPr>
        <w:t xml:space="preserve"> </w:t>
      </w:r>
      <w:r w:rsidR="003C2756" w:rsidRPr="00CC66DF">
        <w:rPr>
          <w:bCs/>
          <w:sz w:val="24"/>
          <w:szCs w:val="24"/>
        </w:rPr>
        <w:t>Quality of Medical Management in Coronary Artery Disease</w:t>
      </w:r>
      <w:r w:rsidR="003C2756">
        <w:rPr>
          <w:bCs/>
          <w:sz w:val="24"/>
          <w:szCs w:val="24"/>
        </w:rPr>
        <w:t xml:space="preserve"> in Qassim region. </w:t>
      </w:r>
      <w:r w:rsidR="00B5511F" w:rsidRPr="00805C7F">
        <w:rPr>
          <w:rFonts w:ascii="Arial" w:hAnsi="Arial" w:cs="Arial"/>
          <w:sz w:val="24"/>
          <w:szCs w:val="24"/>
        </w:rPr>
        <w:t>Ann Saudi Med 34 (6), 488-493</w:t>
      </w:r>
      <w:r w:rsidR="00B5511F" w:rsidRPr="00805C7F">
        <w:rPr>
          <w:bCs/>
          <w:sz w:val="24"/>
          <w:szCs w:val="24"/>
        </w:rPr>
        <w:t>.2014</w:t>
      </w:r>
    </w:p>
    <w:p w14:paraId="6E9F68CA" w14:textId="74840A83" w:rsidR="003F5E66" w:rsidRDefault="003F5E66" w:rsidP="00BE5BCF">
      <w:pPr>
        <w:tabs>
          <w:tab w:val="left" w:pos="270"/>
          <w:tab w:val="left" w:pos="450"/>
        </w:tabs>
        <w:spacing w:line="360" w:lineRule="auto"/>
        <w:jc w:val="left"/>
        <w:rPr>
          <w:bCs/>
          <w:sz w:val="24"/>
          <w:szCs w:val="24"/>
        </w:rPr>
      </w:pPr>
    </w:p>
    <w:p w14:paraId="08942A9F" w14:textId="77777777" w:rsidR="003F5E66" w:rsidRPr="00805C7F" w:rsidRDefault="003F5E66" w:rsidP="00BE5BCF">
      <w:pPr>
        <w:tabs>
          <w:tab w:val="left" w:pos="270"/>
          <w:tab w:val="left" w:pos="450"/>
        </w:tabs>
        <w:spacing w:line="360" w:lineRule="auto"/>
        <w:jc w:val="left"/>
        <w:rPr>
          <w:bCs/>
          <w:sz w:val="24"/>
          <w:szCs w:val="24"/>
        </w:rPr>
      </w:pPr>
    </w:p>
    <w:p w14:paraId="33A63B1D" w14:textId="77777777" w:rsidR="003032C9" w:rsidRPr="00B5511F" w:rsidRDefault="003C2756" w:rsidP="00B5511F">
      <w:pPr>
        <w:tabs>
          <w:tab w:val="left" w:pos="270"/>
          <w:tab w:val="left" w:pos="450"/>
        </w:tabs>
        <w:spacing w:line="360" w:lineRule="auto"/>
        <w:jc w:val="left"/>
        <w:rPr>
          <w:color w:val="0066CC"/>
          <w:sz w:val="24"/>
          <w:szCs w:val="24"/>
          <w:shd w:val="clear" w:color="auto" w:fill="FFFFFF"/>
        </w:rPr>
      </w:pPr>
      <w:r w:rsidRPr="00B5511F">
        <w:rPr>
          <w:b/>
          <w:sz w:val="24"/>
          <w:szCs w:val="24"/>
        </w:rPr>
        <w:t>2</w:t>
      </w:r>
      <w:r w:rsidR="00B5511F" w:rsidRPr="00B5511F">
        <w:rPr>
          <w:b/>
          <w:sz w:val="24"/>
          <w:szCs w:val="24"/>
        </w:rPr>
        <w:t>9</w:t>
      </w:r>
      <w:r w:rsidRPr="00B5511F">
        <w:rPr>
          <w:b/>
          <w:sz w:val="24"/>
          <w:szCs w:val="24"/>
        </w:rPr>
        <w:t xml:space="preserve">- </w:t>
      </w:r>
      <w:r w:rsidRPr="00B5511F">
        <w:rPr>
          <w:b/>
          <w:color w:val="0066CC"/>
          <w:sz w:val="24"/>
          <w:szCs w:val="24"/>
          <w:u w:val="single"/>
          <w:shd w:val="clear" w:color="auto" w:fill="FFFFFF"/>
        </w:rPr>
        <w:t>Alaa E. A. El-</w:t>
      </w:r>
      <w:proofErr w:type="spellStart"/>
      <w:r w:rsidRPr="00B5511F">
        <w:rPr>
          <w:b/>
          <w:color w:val="0066CC"/>
          <w:sz w:val="24"/>
          <w:szCs w:val="24"/>
          <w:u w:val="single"/>
          <w:shd w:val="clear" w:color="auto" w:fill="FFFFFF"/>
        </w:rPr>
        <w:t>Moniem</w:t>
      </w:r>
      <w:proofErr w:type="spellEnd"/>
      <w:r w:rsidRPr="00B5511F">
        <w:rPr>
          <w:b/>
          <w:color w:val="0066CC"/>
          <w:sz w:val="24"/>
          <w:szCs w:val="24"/>
          <w:u w:val="single"/>
          <w:shd w:val="clear" w:color="auto" w:fill="FFFFFF"/>
        </w:rPr>
        <w:t xml:space="preserve">, </w:t>
      </w:r>
      <w:r w:rsidRPr="00B5511F">
        <w:rPr>
          <w:b/>
          <w:color w:val="0066CC"/>
          <w:sz w:val="24"/>
          <w:szCs w:val="24"/>
          <w:shd w:val="clear" w:color="auto" w:fill="FFFFFF"/>
        </w:rPr>
        <w:t>Lamia H. Shaban, Maha Elkholy, Khaled F. Kotb and Salah Salem</w:t>
      </w:r>
      <w:r w:rsidR="00B5511F">
        <w:rPr>
          <w:b/>
          <w:color w:val="0066CC"/>
          <w:sz w:val="24"/>
          <w:szCs w:val="24"/>
          <w:shd w:val="clear" w:color="auto" w:fill="FFFFFF"/>
        </w:rPr>
        <w:t>:</w:t>
      </w:r>
      <w:r>
        <w:rPr>
          <w:color w:val="0066CC"/>
          <w:sz w:val="24"/>
          <w:szCs w:val="24"/>
          <w:u w:val="single"/>
          <w:shd w:val="clear" w:color="auto" w:fill="FFFFFF"/>
        </w:rPr>
        <w:t xml:space="preserve"> </w:t>
      </w:r>
      <w:r w:rsidRPr="00A504BD">
        <w:rPr>
          <w:sz w:val="24"/>
          <w:szCs w:val="24"/>
        </w:rPr>
        <w:t xml:space="preserve">Shock Index </w:t>
      </w:r>
      <w:r>
        <w:rPr>
          <w:sz w:val="24"/>
          <w:szCs w:val="24"/>
        </w:rPr>
        <w:t>versus</w:t>
      </w:r>
      <w:r w:rsidRPr="00A504BD">
        <w:rPr>
          <w:sz w:val="24"/>
          <w:szCs w:val="24"/>
        </w:rPr>
        <w:t xml:space="preserve"> Echocardiography as a </w:t>
      </w:r>
      <w:r w:rsidR="00B5511F" w:rsidRPr="00A504BD">
        <w:rPr>
          <w:sz w:val="24"/>
          <w:szCs w:val="24"/>
        </w:rPr>
        <w:t>prognostic value</w:t>
      </w:r>
      <w:r w:rsidRPr="00A504BD">
        <w:rPr>
          <w:sz w:val="24"/>
          <w:szCs w:val="24"/>
        </w:rPr>
        <w:t xml:space="preserve"> in Risk Stratification of patients</w:t>
      </w:r>
      <w:r w:rsidR="00B5511F">
        <w:rPr>
          <w:b/>
          <w:color w:val="0066CC"/>
          <w:sz w:val="24"/>
          <w:szCs w:val="24"/>
          <w:shd w:val="clear" w:color="auto" w:fill="FFFFFF"/>
        </w:rPr>
        <w:t xml:space="preserve"> </w:t>
      </w:r>
      <w:r w:rsidRPr="00A504BD">
        <w:rPr>
          <w:sz w:val="24"/>
          <w:szCs w:val="24"/>
        </w:rPr>
        <w:t>with Acute Pulmonary Embolism.</w:t>
      </w:r>
      <w:r>
        <w:rPr>
          <w:sz w:val="24"/>
          <w:szCs w:val="24"/>
        </w:rPr>
        <w:t xml:space="preserve"> A two centres study. </w:t>
      </w:r>
      <w:r w:rsidR="003032C9">
        <w:rPr>
          <w:color w:val="0066CC"/>
          <w:sz w:val="24"/>
          <w:szCs w:val="24"/>
          <w:shd w:val="clear" w:color="auto" w:fill="FFFFFF"/>
        </w:rPr>
        <w:t xml:space="preserve"> </w:t>
      </w:r>
      <w:r w:rsidR="003032C9">
        <w:rPr>
          <w:sz w:val="24"/>
          <w:szCs w:val="24"/>
          <w:lang w:bidi="ar-EG"/>
        </w:rPr>
        <w:t xml:space="preserve">European Respiratory Society (ERS) </w:t>
      </w:r>
      <w:r w:rsidR="00805C7F" w:rsidRPr="004A047F">
        <w:rPr>
          <w:rFonts w:asciiTheme="majorBidi" w:hAnsiTheme="majorBidi" w:cstheme="majorBidi"/>
          <w:color w:val="777777"/>
          <w:sz w:val="24"/>
          <w:szCs w:val="24"/>
        </w:rPr>
        <w:t>42 (</w:t>
      </w:r>
      <w:proofErr w:type="spellStart"/>
      <w:r w:rsidR="00805C7F" w:rsidRPr="004A047F">
        <w:rPr>
          <w:rFonts w:asciiTheme="majorBidi" w:hAnsiTheme="majorBidi" w:cstheme="majorBidi"/>
          <w:color w:val="777777"/>
          <w:sz w:val="24"/>
          <w:szCs w:val="24"/>
        </w:rPr>
        <w:t>Suppl</w:t>
      </w:r>
      <w:proofErr w:type="spellEnd"/>
      <w:r w:rsidR="00805C7F" w:rsidRPr="004A047F">
        <w:rPr>
          <w:rFonts w:asciiTheme="majorBidi" w:hAnsiTheme="majorBidi" w:cstheme="majorBidi"/>
          <w:color w:val="777777"/>
          <w:sz w:val="24"/>
          <w:szCs w:val="24"/>
        </w:rPr>
        <w:t xml:space="preserve"> 57), P2443</w:t>
      </w:r>
      <w:r w:rsidR="003032C9" w:rsidRPr="004A047F">
        <w:rPr>
          <w:rFonts w:asciiTheme="majorBidi" w:hAnsiTheme="majorBidi" w:cstheme="majorBidi"/>
          <w:sz w:val="24"/>
          <w:szCs w:val="24"/>
          <w:lang w:bidi="ar-EG"/>
        </w:rPr>
        <w:t>Sep. 2</w:t>
      </w:r>
      <w:r w:rsidR="00380E86" w:rsidRPr="004A047F">
        <w:rPr>
          <w:rFonts w:asciiTheme="majorBidi" w:hAnsiTheme="majorBidi" w:cstheme="majorBidi"/>
          <w:sz w:val="24"/>
          <w:szCs w:val="24"/>
          <w:lang w:bidi="ar-EG"/>
        </w:rPr>
        <w:t>013</w:t>
      </w:r>
      <w:r w:rsidR="00380E86">
        <w:rPr>
          <w:sz w:val="24"/>
          <w:szCs w:val="24"/>
          <w:lang w:bidi="ar-EG"/>
        </w:rPr>
        <w:t>.</w:t>
      </w:r>
    </w:p>
    <w:p w14:paraId="0B36A3C7" w14:textId="77777777" w:rsidR="00805C7F" w:rsidRPr="00905B1B" w:rsidRDefault="00B57039" w:rsidP="00905B1B">
      <w:pPr>
        <w:spacing w:before="100" w:beforeAutospacing="1" w:after="100" w:afterAutospacing="1"/>
        <w:jc w:val="left"/>
        <w:rPr>
          <w:rFonts w:asciiTheme="majorBidi" w:hAnsiTheme="majorBidi" w:cstheme="majorBidi"/>
          <w:color w:val="333333"/>
          <w:sz w:val="24"/>
          <w:szCs w:val="24"/>
          <w:lang w:val="en-US"/>
        </w:rPr>
      </w:pPr>
      <w:r w:rsidRPr="00B57039">
        <w:rPr>
          <w:b/>
          <w:bCs/>
          <w:sz w:val="28"/>
          <w:szCs w:val="28"/>
          <w:lang w:bidi="ar-EG"/>
        </w:rPr>
        <w:t>30</w:t>
      </w:r>
      <w:r w:rsidR="00805C7F" w:rsidRPr="00B57039">
        <w:rPr>
          <w:b/>
          <w:bCs/>
          <w:sz w:val="24"/>
          <w:szCs w:val="24"/>
          <w:lang w:bidi="ar-EG"/>
        </w:rPr>
        <w:t>-</w:t>
      </w:r>
      <w:r w:rsidR="00805C7F" w:rsidRPr="004A015F">
        <w:rPr>
          <w:sz w:val="28"/>
          <w:szCs w:val="28"/>
          <w:lang w:bidi="ar-EG"/>
        </w:rPr>
        <w:t xml:space="preserve"> </w:t>
      </w:r>
      <w:r w:rsidR="00805C7F" w:rsidRPr="00B57039">
        <w:rPr>
          <w:rFonts w:asciiTheme="majorBidi" w:hAnsiTheme="majorBidi" w:cstheme="majorBidi"/>
          <w:sz w:val="24"/>
          <w:szCs w:val="24"/>
          <w:lang w:bidi="ar-EG"/>
        </w:rPr>
        <w:t>AA</w:t>
      </w:r>
      <w:r w:rsidR="00805C7F" w:rsidRPr="00B57039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 xml:space="preserve"> Al Fawzan, AA Al Saeed, </w:t>
      </w:r>
      <w:r w:rsidR="00805C7F" w:rsidRPr="00B57039">
        <w:rPr>
          <w:rFonts w:asciiTheme="majorBidi" w:hAnsiTheme="majorBidi" w:cstheme="majorBidi"/>
          <w:b/>
          <w:bCs/>
          <w:sz w:val="24"/>
          <w:szCs w:val="24"/>
          <w:u w:val="single"/>
          <w:bdr w:val="none" w:sz="0" w:space="0" w:color="auto" w:frame="1"/>
        </w:rPr>
        <w:t xml:space="preserve">AEA </w:t>
      </w:r>
      <w:proofErr w:type="spellStart"/>
      <w:r w:rsidR="00805C7F" w:rsidRPr="00B57039">
        <w:rPr>
          <w:rFonts w:asciiTheme="majorBidi" w:hAnsiTheme="majorBidi" w:cstheme="majorBidi"/>
          <w:b/>
          <w:bCs/>
          <w:sz w:val="24"/>
          <w:szCs w:val="24"/>
          <w:u w:val="single"/>
          <w:bdr w:val="none" w:sz="0" w:space="0" w:color="auto" w:frame="1"/>
        </w:rPr>
        <w:t>Elmoniem</w:t>
      </w:r>
      <w:proofErr w:type="spellEnd"/>
      <w:r w:rsidR="00805C7F"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</w:rPr>
        <w:t>:</w:t>
      </w:r>
      <w:r w:rsidR="00805C7F" w:rsidRPr="00805C7F">
        <w:t xml:space="preserve"> </w:t>
      </w:r>
      <w:hyperlink r:id="rId9" w:history="1">
        <w:r w:rsidR="00805C7F" w:rsidRPr="00805C7F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u w:val="none"/>
          </w:rPr>
          <w:t>Assessment of Awareness Regarding Prevention of Infective Endocarditis among Graduating Medical &amp; Dental Students at Qassim University, KSA</w:t>
        </w:r>
        <w:r w:rsidR="00805C7F" w:rsidRPr="00805C7F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u w:val="none"/>
            <w:rtl/>
          </w:rPr>
          <w:t>‏</w:t>
        </w:r>
      </w:hyperlink>
      <w:r w:rsidR="00805C7F" w:rsidRPr="00805C7F">
        <w:rPr>
          <w:rFonts w:asciiTheme="majorBidi" w:hAnsiTheme="majorBidi" w:cstheme="majorBidi"/>
          <w:sz w:val="24"/>
          <w:szCs w:val="24"/>
        </w:rPr>
        <w:t>.</w:t>
      </w:r>
      <w:r w:rsidR="00805C7F" w:rsidRPr="00805C7F">
        <w:rPr>
          <w:rFonts w:asciiTheme="majorBidi" w:hAnsiTheme="majorBidi" w:cstheme="majorBidi"/>
          <w:color w:val="777777"/>
          <w:bdr w:val="none" w:sz="0" w:space="0" w:color="auto" w:frame="1"/>
        </w:rPr>
        <w:t xml:space="preserve"> </w:t>
      </w:r>
      <w:r w:rsidR="00805C7F" w:rsidRPr="00805C7F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Global Journal of Medical Research </w:t>
      </w:r>
      <w:hyperlink r:id="rId10" w:history="1">
        <w:r w:rsidR="00805C7F" w:rsidRPr="00805C7F">
          <w:rPr>
            <w:rStyle w:val="Hyperlink"/>
            <w:rFonts w:asciiTheme="majorBidi" w:eastAsia="MS Mincho" w:hAnsiTheme="majorBidi" w:cstheme="majorBidi"/>
            <w:color w:val="23527C"/>
            <w:sz w:val="24"/>
            <w:szCs w:val="24"/>
            <w:u w:val="none"/>
          </w:rPr>
          <w:t>Vol 14, No 2-J (2014)</w:t>
        </w:r>
      </w:hyperlink>
    </w:p>
    <w:p w14:paraId="4A35C469" w14:textId="77777777" w:rsidR="004A015F" w:rsidRPr="004A015F" w:rsidRDefault="004A015F" w:rsidP="00805C7F">
      <w:pPr>
        <w:rPr>
          <w:sz w:val="28"/>
          <w:szCs w:val="28"/>
        </w:rPr>
      </w:pPr>
    </w:p>
    <w:p w14:paraId="0BBCD60D" w14:textId="77777777" w:rsidR="004A015F" w:rsidRPr="004A015F" w:rsidRDefault="00B57039" w:rsidP="004A015F">
      <w:pPr>
        <w:rPr>
          <w:sz w:val="28"/>
          <w:szCs w:val="28"/>
        </w:rPr>
      </w:pPr>
      <w:r w:rsidRPr="00B57039">
        <w:rPr>
          <w:b/>
          <w:bCs/>
          <w:sz w:val="28"/>
          <w:szCs w:val="28"/>
        </w:rPr>
        <w:t>31</w:t>
      </w:r>
      <w:r w:rsidR="004A015F" w:rsidRPr="00B57039">
        <w:rPr>
          <w:b/>
          <w:bCs/>
          <w:sz w:val="24"/>
          <w:szCs w:val="24"/>
        </w:rPr>
        <w:t xml:space="preserve">-Hamed HO, </w:t>
      </w:r>
      <w:proofErr w:type="spellStart"/>
      <w:r w:rsidR="004A015F" w:rsidRPr="00B57039">
        <w:rPr>
          <w:b/>
          <w:bCs/>
          <w:sz w:val="24"/>
          <w:szCs w:val="24"/>
        </w:rPr>
        <w:t>Alsheeha</w:t>
      </w:r>
      <w:proofErr w:type="spellEnd"/>
      <w:r w:rsidR="004A015F" w:rsidRPr="00B57039">
        <w:rPr>
          <w:b/>
          <w:bCs/>
          <w:sz w:val="24"/>
          <w:szCs w:val="24"/>
        </w:rPr>
        <w:t xml:space="preserve"> MA, Abu-</w:t>
      </w:r>
      <w:proofErr w:type="spellStart"/>
      <w:r w:rsidR="004A015F" w:rsidRPr="00B57039">
        <w:rPr>
          <w:b/>
          <w:bCs/>
          <w:sz w:val="24"/>
          <w:szCs w:val="24"/>
        </w:rPr>
        <w:t>Elhasan</w:t>
      </w:r>
      <w:proofErr w:type="spellEnd"/>
      <w:r w:rsidR="004A015F" w:rsidRPr="00B57039">
        <w:rPr>
          <w:b/>
          <w:bCs/>
          <w:sz w:val="24"/>
          <w:szCs w:val="24"/>
        </w:rPr>
        <w:t xml:space="preserve"> AM, </w:t>
      </w:r>
      <w:r w:rsidR="004A015F" w:rsidRPr="00B57039">
        <w:rPr>
          <w:b/>
          <w:bCs/>
          <w:sz w:val="24"/>
          <w:szCs w:val="24"/>
          <w:u w:val="single"/>
        </w:rPr>
        <w:t xml:space="preserve">Abd </w:t>
      </w:r>
      <w:proofErr w:type="spellStart"/>
      <w:r w:rsidR="004A015F" w:rsidRPr="00B57039">
        <w:rPr>
          <w:b/>
          <w:bCs/>
          <w:sz w:val="24"/>
          <w:szCs w:val="24"/>
          <w:u w:val="single"/>
        </w:rPr>
        <w:t>Elmoniem</w:t>
      </w:r>
      <w:proofErr w:type="spellEnd"/>
      <w:r w:rsidR="004A015F" w:rsidRPr="00B57039">
        <w:rPr>
          <w:b/>
          <w:bCs/>
          <w:sz w:val="24"/>
          <w:szCs w:val="24"/>
          <w:u w:val="single"/>
        </w:rPr>
        <w:t xml:space="preserve"> AE</w:t>
      </w:r>
      <w:r w:rsidR="004A015F" w:rsidRPr="00B57039">
        <w:rPr>
          <w:b/>
          <w:bCs/>
          <w:sz w:val="24"/>
          <w:szCs w:val="24"/>
        </w:rPr>
        <w:t>, Kamal MM.,</w:t>
      </w:r>
      <w:r w:rsidR="004A015F" w:rsidRPr="004A015F">
        <w:rPr>
          <w:sz w:val="28"/>
          <w:szCs w:val="28"/>
        </w:rPr>
        <w:t xml:space="preserve">2014-Pregnancy outcomes of expectant management of stable mild to moderate chronic hypertension as compared with planned delivery. Int J </w:t>
      </w:r>
      <w:proofErr w:type="spellStart"/>
      <w:r w:rsidR="004A015F" w:rsidRPr="004A015F">
        <w:rPr>
          <w:sz w:val="28"/>
          <w:szCs w:val="28"/>
        </w:rPr>
        <w:t>Gynaecol</w:t>
      </w:r>
      <w:proofErr w:type="spellEnd"/>
      <w:r w:rsidR="004A015F" w:rsidRPr="004A015F">
        <w:rPr>
          <w:sz w:val="28"/>
          <w:szCs w:val="28"/>
        </w:rPr>
        <w:t xml:space="preserve"> Obstet. 2014 Oct; 127(1):15-20. </w:t>
      </w:r>
      <w:proofErr w:type="spellStart"/>
      <w:r w:rsidR="004A015F" w:rsidRPr="004A015F">
        <w:rPr>
          <w:sz w:val="28"/>
          <w:szCs w:val="28"/>
        </w:rPr>
        <w:t>doi</w:t>
      </w:r>
      <w:proofErr w:type="spellEnd"/>
      <w:r w:rsidR="004A015F" w:rsidRPr="004A015F">
        <w:rPr>
          <w:sz w:val="28"/>
          <w:szCs w:val="28"/>
        </w:rPr>
        <w:t xml:space="preserve">: 10.1016/j.ijgo.2014.04.010. </w:t>
      </w:r>
      <w:proofErr w:type="spellStart"/>
      <w:r w:rsidR="004A015F" w:rsidRPr="004A015F">
        <w:rPr>
          <w:sz w:val="28"/>
          <w:szCs w:val="28"/>
        </w:rPr>
        <w:t>Epub</w:t>
      </w:r>
      <w:proofErr w:type="spellEnd"/>
      <w:r w:rsidR="004A015F" w:rsidRPr="004A015F">
        <w:rPr>
          <w:sz w:val="28"/>
          <w:szCs w:val="28"/>
        </w:rPr>
        <w:t xml:space="preserve"> 2014 Jun 3.</w:t>
      </w:r>
    </w:p>
    <w:p w14:paraId="666C6565" w14:textId="77777777" w:rsidR="004A015F" w:rsidRPr="004A015F" w:rsidRDefault="004A015F" w:rsidP="004A015F">
      <w:pPr>
        <w:rPr>
          <w:sz w:val="28"/>
          <w:szCs w:val="28"/>
        </w:rPr>
      </w:pPr>
    </w:p>
    <w:p w14:paraId="677AC821" w14:textId="77777777" w:rsidR="004A015F" w:rsidRPr="004A015F" w:rsidRDefault="004A015F" w:rsidP="004A015F">
      <w:pPr>
        <w:rPr>
          <w:sz w:val="28"/>
          <w:szCs w:val="28"/>
        </w:rPr>
      </w:pPr>
    </w:p>
    <w:p w14:paraId="6C5C7E2A" w14:textId="77777777" w:rsidR="004A015F" w:rsidRDefault="004A015F" w:rsidP="004A015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57039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B57039">
        <w:rPr>
          <w:b/>
          <w:bCs/>
          <w:sz w:val="24"/>
          <w:szCs w:val="24"/>
        </w:rPr>
        <w:t xml:space="preserve">Khaled M Hassanein, Marwa Salah Mostafa, </w:t>
      </w:r>
      <w:r w:rsidRPr="00B57039">
        <w:rPr>
          <w:b/>
          <w:bCs/>
          <w:sz w:val="24"/>
          <w:szCs w:val="24"/>
          <w:u w:val="single"/>
        </w:rPr>
        <w:t xml:space="preserve">Alaa Abdel </w:t>
      </w:r>
      <w:proofErr w:type="spellStart"/>
      <w:r w:rsidRPr="00B57039">
        <w:rPr>
          <w:b/>
          <w:bCs/>
          <w:sz w:val="24"/>
          <w:szCs w:val="24"/>
          <w:u w:val="single"/>
        </w:rPr>
        <w:t>Moniem</w:t>
      </w:r>
      <w:proofErr w:type="spellEnd"/>
      <w:r w:rsidRPr="004A015F">
        <w:rPr>
          <w:sz w:val="28"/>
          <w:szCs w:val="28"/>
        </w:rPr>
        <w:t>-The effect of Cag A Positive helicobacter pylori infection on vascular risk factors and the development of Ischemic stroke; International Journal of Advanced Research (2014), Volume 2, Issue 9, 576-582</w:t>
      </w:r>
    </w:p>
    <w:p w14:paraId="33610BD7" w14:textId="77777777" w:rsidR="00063E7C" w:rsidRDefault="00063E7C" w:rsidP="004A015F">
      <w:pPr>
        <w:rPr>
          <w:sz w:val="28"/>
          <w:szCs w:val="28"/>
        </w:rPr>
      </w:pPr>
    </w:p>
    <w:p w14:paraId="2D10173D" w14:textId="24478876" w:rsidR="00905B1B" w:rsidRDefault="00063E7C" w:rsidP="00905B1B">
      <w:pPr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E25A7C">
        <w:rPr>
          <w:b/>
          <w:bCs/>
          <w:sz w:val="28"/>
          <w:szCs w:val="28"/>
        </w:rPr>
        <w:t>3</w:t>
      </w:r>
      <w:r w:rsidR="00B57039" w:rsidRPr="00E25A7C">
        <w:rPr>
          <w:b/>
          <w:bCs/>
          <w:sz w:val="28"/>
          <w:szCs w:val="28"/>
        </w:rPr>
        <w:t>3</w:t>
      </w:r>
      <w:r w:rsidRPr="00E25A7C">
        <w:rPr>
          <w:b/>
          <w:bCs/>
          <w:sz w:val="28"/>
          <w:szCs w:val="28"/>
        </w:rPr>
        <w:t>-</w:t>
      </w:r>
      <w:r w:rsidRPr="00905B1B">
        <w:rPr>
          <w:sz w:val="28"/>
          <w:szCs w:val="28"/>
        </w:rPr>
        <w:t xml:space="preserve"> </w:t>
      </w:r>
      <w:r w:rsidR="00905B1B" w:rsidRPr="00905B1B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 xml:space="preserve">Marwa Salah Mostafa, Khaled M Hassanein, </w:t>
      </w:r>
      <w:r w:rsidR="00905B1B" w:rsidRPr="00905B1B">
        <w:rPr>
          <w:rFonts w:asciiTheme="majorBidi" w:hAnsiTheme="majorBidi" w:cstheme="majorBidi"/>
          <w:b/>
          <w:bCs/>
          <w:sz w:val="24"/>
          <w:szCs w:val="24"/>
          <w:u w:val="single"/>
          <w:bdr w:val="none" w:sz="0" w:space="0" w:color="auto" w:frame="1"/>
        </w:rPr>
        <w:t xml:space="preserve">Alaa Abdel </w:t>
      </w:r>
      <w:proofErr w:type="spellStart"/>
      <w:r w:rsidR="00905B1B" w:rsidRPr="00905B1B">
        <w:rPr>
          <w:rFonts w:asciiTheme="majorBidi" w:hAnsiTheme="majorBidi" w:cstheme="majorBidi"/>
          <w:b/>
          <w:bCs/>
          <w:sz w:val="24"/>
          <w:szCs w:val="24"/>
          <w:u w:val="single"/>
          <w:bdr w:val="none" w:sz="0" w:space="0" w:color="auto" w:frame="1"/>
        </w:rPr>
        <w:t>Moniem</w:t>
      </w:r>
      <w:proofErr w:type="spellEnd"/>
      <w:r w:rsidR="00905B1B" w:rsidRPr="00905B1B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 xml:space="preserve">, </w:t>
      </w:r>
      <w:r w:rsidR="00905B1B" w:rsidRPr="00905B1B">
        <w:rPr>
          <w:rFonts w:asciiTheme="majorBidi" w:hAnsiTheme="majorBidi" w:cstheme="majorBidi"/>
          <w:b/>
          <w:bCs/>
          <w:color w:val="777777"/>
          <w:sz w:val="24"/>
          <w:szCs w:val="24"/>
          <w:rtl/>
        </w:rPr>
        <w:t>‏</w:t>
      </w:r>
      <w:r>
        <w:fldChar w:fldCharType="begin"/>
      </w:r>
      <w:r>
        <w:instrText>HYPERLINK "javascript:void(0)"</w:instrText>
      </w:r>
      <w:r>
        <w:fldChar w:fldCharType="separate"/>
      </w:r>
      <w:r w:rsidR="00905B1B" w:rsidRPr="00905B1B">
        <w:rPr>
          <w:rStyle w:val="Hyperlink"/>
          <w:rFonts w:asciiTheme="majorBidi" w:eastAsia="MS Mincho" w:hAnsiTheme="majorBidi" w:cstheme="majorBidi"/>
          <w:color w:val="1A0DAB"/>
          <w:sz w:val="24"/>
          <w:szCs w:val="24"/>
          <w:u w:val="none"/>
        </w:rPr>
        <w:t xml:space="preserve">Role of Immunological and Inflammatory markers in the Identification of Acute COPD Exacerbations with Infectious </w:t>
      </w:r>
      <w:proofErr w:type="spellStart"/>
      <w:r w:rsidR="00905B1B" w:rsidRPr="00905B1B">
        <w:rPr>
          <w:rStyle w:val="Hyperlink"/>
          <w:rFonts w:asciiTheme="majorBidi" w:eastAsia="MS Mincho" w:hAnsiTheme="majorBidi" w:cstheme="majorBidi"/>
          <w:color w:val="1A0DAB"/>
          <w:sz w:val="24"/>
          <w:szCs w:val="24"/>
          <w:u w:val="none"/>
        </w:rPr>
        <w:t>Etiology</w:t>
      </w:r>
      <w:proofErr w:type="spellEnd"/>
      <w:r w:rsidR="00905B1B" w:rsidRPr="00905B1B">
        <w:rPr>
          <w:rStyle w:val="Hyperlink"/>
          <w:rFonts w:asciiTheme="majorBidi" w:eastAsia="MS Mincho" w:hAnsiTheme="majorBidi" w:cstheme="majorBidi"/>
          <w:color w:val="1A0DAB"/>
          <w:sz w:val="24"/>
          <w:szCs w:val="24"/>
          <w:u w:val="none"/>
          <w:rtl/>
        </w:rPr>
        <w:t>‏</w:t>
      </w:r>
      <w:r>
        <w:rPr>
          <w:rStyle w:val="Hyperlink"/>
          <w:rFonts w:asciiTheme="majorBidi" w:eastAsia="MS Mincho" w:hAnsiTheme="majorBidi" w:cstheme="majorBidi"/>
          <w:color w:val="1A0DAB"/>
          <w:sz w:val="24"/>
          <w:szCs w:val="24"/>
          <w:u w:val="none"/>
        </w:rPr>
        <w:fldChar w:fldCharType="end"/>
      </w:r>
      <w:r w:rsidR="00905B1B">
        <w:rPr>
          <w:rFonts w:ascii="Arial" w:hAnsi="Arial" w:cs="Arial"/>
          <w:color w:val="777777"/>
        </w:rPr>
        <w:t xml:space="preserve"> . </w:t>
      </w:r>
      <w:r w:rsidR="00905B1B" w:rsidRPr="00905B1B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International Journal of Advanced Research 2 (10), 830-841</w:t>
      </w:r>
      <w:r w:rsidR="00113EC4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(2014)</w:t>
      </w:r>
    </w:p>
    <w:p w14:paraId="5D585AB9" w14:textId="77777777" w:rsidR="00E25A7C" w:rsidRDefault="00E25A7C" w:rsidP="00905B1B">
      <w:pPr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14:paraId="219D43B3" w14:textId="77777777" w:rsidR="00E25A7C" w:rsidRDefault="00E25A7C" w:rsidP="00905B1B">
      <w:pPr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14:paraId="293AF15C" w14:textId="77777777" w:rsidR="002753AB" w:rsidRPr="002753AB" w:rsidRDefault="00E25A7C" w:rsidP="002753AB">
      <w:pPr>
        <w:jc w:val="left"/>
        <w:rPr>
          <w:rFonts w:asciiTheme="majorBidi" w:hAnsiTheme="majorBidi" w:cstheme="majorBidi"/>
          <w:sz w:val="24"/>
          <w:szCs w:val="24"/>
          <w:lang w:val="en-US"/>
        </w:rPr>
      </w:pPr>
      <w:r w:rsidRPr="00E25A7C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>34-</w:t>
      </w:r>
      <w:r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="002753AB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="002753AB" w:rsidRPr="002753AB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Zafar Rasheed, Khaled Zedan, Ghada Bin Saif, </w:t>
      </w:r>
      <w:proofErr w:type="spellStart"/>
      <w:r w:rsidR="002753AB" w:rsidRPr="002753AB">
        <w:rPr>
          <w:rFonts w:asciiTheme="majorBidi" w:hAnsiTheme="majorBidi" w:cstheme="majorBidi"/>
          <w:b/>
          <w:bCs/>
          <w:color w:val="222222"/>
          <w:sz w:val="24"/>
          <w:szCs w:val="24"/>
        </w:rPr>
        <w:t>Ragaa</w:t>
      </w:r>
      <w:proofErr w:type="spellEnd"/>
      <w:r w:rsidR="002753AB" w:rsidRPr="002753AB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 H Salama, Tarek Salem, Ahmed A Ahmed, </w:t>
      </w:r>
      <w:r w:rsidR="002753AB" w:rsidRPr="002753AB"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</w:rPr>
        <w:t>Alaa Abd El-</w:t>
      </w:r>
      <w:proofErr w:type="spellStart"/>
      <w:r w:rsidR="002753AB" w:rsidRPr="002753AB"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</w:rPr>
        <w:t>Moniem</w:t>
      </w:r>
      <w:proofErr w:type="spellEnd"/>
      <w:r w:rsidR="002753AB" w:rsidRPr="002753AB"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</w:rPr>
        <w:t>,</w:t>
      </w:r>
      <w:r w:rsidR="002753AB" w:rsidRPr="002753AB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 Maha Elkholy, Ahmad A Al </w:t>
      </w:r>
      <w:proofErr w:type="spellStart"/>
      <w:r w:rsidR="002753AB" w:rsidRPr="002753AB">
        <w:rPr>
          <w:rFonts w:asciiTheme="majorBidi" w:hAnsiTheme="majorBidi" w:cstheme="majorBidi"/>
          <w:b/>
          <w:bCs/>
          <w:color w:val="222222"/>
          <w:sz w:val="24"/>
          <w:szCs w:val="24"/>
        </w:rPr>
        <w:t>Robaee</w:t>
      </w:r>
      <w:proofErr w:type="spellEnd"/>
      <w:r w:rsidR="002753AB" w:rsidRPr="002753AB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, Abdullateef A </w:t>
      </w:r>
      <w:proofErr w:type="spellStart"/>
      <w:r w:rsidR="002753AB" w:rsidRPr="002753AB">
        <w:rPr>
          <w:rFonts w:asciiTheme="majorBidi" w:hAnsiTheme="majorBidi" w:cstheme="majorBidi"/>
          <w:b/>
          <w:bCs/>
          <w:color w:val="222222"/>
          <w:sz w:val="24"/>
          <w:szCs w:val="24"/>
        </w:rPr>
        <w:t>Alzolibani</w:t>
      </w:r>
      <w:proofErr w:type="spellEnd"/>
      <w:r w:rsidR="002753AB">
        <w:t xml:space="preserve"> : </w:t>
      </w:r>
      <w:hyperlink r:id="rId11" w:history="1">
        <w:r w:rsidR="002753AB" w:rsidRPr="002753AB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u w:val="none"/>
          </w:rPr>
          <w:t xml:space="preserve">Markers of atopic dermatitis, allergic rhinitis and bronchial asthma in </w:t>
        </w:r>
        <w:proofErr w:type="spellStart"/>
        <w:r w:rsidR="002753AB" w:rsidRPr="002753AB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u w:val="none"/>
          </w:rPr>
          <w:t>pediatric</w:t>
        </w:r>
        <w:proofErr w:type="spellEnd"/>
        <w:r w:rsidR="002753AB" w:rsidRPr="002753AB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u w:val="none"/>
          </w:rPr>
          <w:t xml:space="preserve"> patients: correlation with filaggrin, eosinophil major basic protein and immunoglobulin E</w:t>
        </w:r>
        <w:r w:rsidR="002753AB" w:rsidRPr="002753AB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u w:val="none"/>
            <w:rtl/>
          </w:rPr>
          <w:t>‏</w:t>
        </w:r>
      </w:hyperlink>
      <w:r w:rsidR="002753AB">
        <w:rPr>
          <w:rFonts w:asciiTheme="majorBidi" w:hAnsiTheme="majorBidi" w:cstheme="majorBidi"/>
          <w:sz w:val="24"/>
          <w:szCs w:val="24"/>
        </w:rPr>
        <w:t>.</w:t>
      </w:r>
    </w:p>
    <w:p w14:paraId="554A2D43" w14:textId="77777777" w:rsidR="002753AB" w:rsidRDefault="002753AB" w:rsidP="002753AB">
      <w:pPr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  <w:r w:rsidRPr="002753AB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Clinical and Molecular Allergy </w:t>
      </w:r>
      <w:r w:rsidR="002847ED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16 </w:t>
      </w:r>
      <w:r w:rsidRPr="002753AB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(1),</w:t>
      </w:r>
      <w:r w:rsidR="002847ED" w:rsidRPr="002847ED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2847ED" w:rsidRPr="002753AB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16</w:t>
      </w:r>
      <w:r w:rsidR="002847ED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-23</w:t>
      </w:r>
      <w:r w:rsidR="002847ED" w:rsidRPr="002753AB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,</w:t>
      </w:r>
      <w:r w:rsidRPr="002753AB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Nov. 2018</w:t>
      </w:r>
    </w:p>
    <w:p w14:paraId="19B75130" w14:textId="77777777" w:rsidR="002847ED" w:rsidRDefault="002847ED" w:rsidP="002753AB">
      <w:pPr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14:paraId="28B25CDB" w14:textId="77777777" w:rsidR="002847ED" w:rsidRDefault="002847ED" w:rsidP="002753AB">
      <w:pPr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</w:rPr>
      </w:pPr>
    </w:p>
    <w:p w14:paraId="5DA0FCCC" w14:textId="1AA0DD84" w:rsidR="00BE5BCF" w:rsidRDefault="002847ED" w:rsidP="0092112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847ED"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>35-</w:t>
      </w:r>
      <w:r>
        <w:rPr>
          <w:rFonts w:asciiTheme="majorBidi" w:hAnsiTheme="majorBidi" w:cstheme="majorBidi"/>
          <w:b/>
          <w:bCs/>
          <w:sz w:val="24"/>
          <w:szCs w:val="24"/>
          <w:bdr w:val="none" w:sz="0" w:space="0" w:color="auto" w:frame="1"/>
        </w:rPr>
        <w:t xml:space="preserve"> </w:t>
      </w:r>
      <w:r w:rsidRPr="00921121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Ghada A Bin Saif, Zafar Rasheed, </w:t>
      </w:r>
      <w:proofErr w:type="spellStart"/>
      <w:r w:rsidRPr="00921121">
        <w:rPr>
          <w:rFonts w:asciiTheme="majorBidi" w:hAnsiTheme="majorBidi" w:cstheme="majorBidi"/>
          <w:b/>
          <w:bCs/>
          <w:color w:val="222222"/>
          <w:sz w:val="24"/>
          <w:szCs w:val="24"/>
        </w:rPr>
        <w:t>Ragaa</w:t>
      </w:r>
      <w:proofErr w:type="spellEnd"/>
      <w:r w:rsidRPr="00921121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 H Salama, Tarek Salem, Ahmed A Ahmed, Khaled Zedan, </w:t>
      </w:r>
      <w:r w:rsidRPr="00921121"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</w:rPr>
        <w:t>Alaa Abd El-</w:t>
      </w:r>
      <w:proofErr w:type="spellStart"/>
      <w:r w:rsidRPr="00921121"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</w:rPr>
        <w:t>Moniem</w:t>
      </w:r>
      <w:proofErr w:type="spellEnd"/>
      <w:r w:rsidRPr="00921121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, Maha Elkholy, Ahmad A Al </w:t>
      </w:r>
      <w:proofErr w:type="spellStart"/>
      <w:r w:rsidRPr="00921121">
        <w:rPr>
          <w:rFonts w:asciiTheme="majorBidi" w:hAnsiTheme="majorBidi" w:cstheme="majorBidi"/>
          <w:b/>
          <w:bCs/>
          <w:color w:val="222222"/>
          <w:sz w:val="24"/>
          <w:szCs w:val="24"/>
        </w:rPr>
        <w:t>Robaee</w:t>
      </w:r>
      <w:proofErr w:type="spellEnd"/>
      <w:r w:rsidRPr="00921121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, Abdullateef A </w:t>
      </w:r>
      <w:proofErr w:type="spellStart"/>
      <w:r w:rsidRPr="00921121">
        <w:rPr>
          <w:rFonts w:asciiTheme="majorBidi" w:hAnsiTheme="majorBidi" w:cstheme="majorBidi"/>
          <w:b/>
          <w:bCs/>
          <w:color w:val="222222"/>
          <w:sz w:val="24"/>
          <w:szCs w:val="24"/>
        </w:rPr>
        <w:t>Alzolibani</w:t>
      </w:r>
      <w:proofErr w:type="spellEnd"/>
      <w:r w:rsidR="00921121">
        <w:rPr>
          <w:rFonts w:asciiTheme="majorBidi" w:hAnsiTheme="majorBidi" w:cstheme="majorBidi"/>
          <w:b/>
          <w:bCs/>
          <w:color w:val="222222"/>
          <w:sz w:val="24"/>
          <w:szCs w:val="24"/>
        </w:rPr>
        <w:t xml:space="preserve"> : </w:t>
      </w:r>
      <w:hyperlink r:id="rId12" w:history="1">
        <w:r w:rsidR="00921121" w:rsidRPr="00921121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u w:val="none"/>
          </w:rPr>
          <w:t>Filaggrin, major basic protein and leukotriene B4: Biomarkers for adult patients of bronchial asthma, atopic dermatitis and allergic rhinitis</w:t>
        </w:r>
      </w:hyperlink>
      <w:r w:rsidR="00921121">
        <w:rPr>
          <w:rFonts w:asciiTheme="majorBidi" w:hAnsiTheme="majorBidi" w:cstheme="majorBidi"/>
          <w:sz w:val="24"/>
          <w:szCs w:val="24"/>
        </w:rPr>
        <w:t xml:space="preserve">. </w:t>
      </w:r>
      <w:r w:rsidR="00921121" w:rsidRPr="00921121">
        <w:rPr>
          <w:rFonts w:asciiTheme="majorBidi" w:hAnsiTheme="majorBidi" w:cstheme="majorBidi"/>
          <w:sz w:val="24"/>
          <w:szCs w:val="24"/>
        </w:rPr>
        <w:t xml:space="preserve">Intractable &amp; rare diseases </w:t>
      </w:r>
      <w:r w:rsidR="00921121">
        <w:rPr>
          <w:rFonts w:asciiTheme="majorBidi" w:hAnsiTheme="majorBidi" w:cstheme="majorBidi"/>
          <w:sz w:val="24"/>
          <w:szCs w:val="24"/>
        </w:rPr>
        <w:t>vol.</w:t>
      </w:r>
      <w:r w:rsidR="00921121" w:rsidRPr="00921121">
        <w:rPr>
          <w:rFonts w:asciiTheme="majorBidi" w:hAnsiTheme="majorBidi" w:cstheme="majorBidi"/>
          <w:sz w:val="24"/>
          <w:szCs w:val="24"/>
        </w:rPr>
        <w:t xml:space="preserve"> 7 (4), 264-270</w:t>
      </w:r>
      <w:r w:rsidR="00921121">
        <w:rPr>
          <w:rFonts w:asciiTheme="majorBidi" w:hAnsiTheme="majorBidi" w:cstheme="majorBidi"/>
          <w:b/>
          <w:bCs/>
          <w:color w:val="777777"/>
          <w:sz w:val="24"/>
          <w:szCs w:val="24"/>
        </w:rPr>
        <w:t xml:space="preserve">, </w:t>
      </w:r>
      <w:r w:rsidR="00921121" w:rsidRPr="00921121">
        <w:rPr>
          <w:rFonts w:asciiTheme="majorBidi" w:hAnsiTheme="majorBidi" w:cstheme="majorBidi"/>
          <w:b/>
          <w:bCs/>
          <w:sz w:val="24"/>
          <w:szCs w:val="24"/>
        </w:rPr>
        <w:t>2018</w:t>
      </w:r>
    </w:p>
    <w:p w14:paraId="285ED36B" w14:textId="58E167C4" w:rsidR="00E5176B" w:rsidRDefault="00E5176B" w:rsidP="0092112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2FDE8FE" w14:textId="6A4AD761" w:rsidR="00D2494E" w:rsidRDefault="00E5176B" w:rsidP="00D2494E">
      <w:pPr>
        <w:shd w:val="clear" w:color="auto" w:fill="FFFFFF"/>
        <w:jc w:val="left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DC60D5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E5176B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hyperlink r:id="rId13" w:history="1">
        <w:proofErr w:type="spellStart"/>
        <w:r w:rsidRPr="00E5176B">
          <w:rPr>
            <w:rStyle w:val="Hyperlink"/>
            <w:rFonts w:asciiTheme="majorBidi" w:eastAsia="MS Mincho" w:hAnsiTheme="majorBidi" w:cstheme="majorBidi"/>
            <w:b/>
            <w:bCs/>
            <w:color w:val="auto"/>
            <w:sz w:val="24"/>
            <w:szCs w:val="24"/>
            <w:u w:val="none"/>
          </w:rPr>
          <w:t>Ragaa</w:t>
        </w:r>
        <w:proofErr w:type="spellEnd"/>
        <w:r w:rsidRPr="00E5176B">
          <w:rPr>
            <w:rStyle w:val="Hyperlink"/>
            <w:rFonts w:asciiTheme="majorBidi" w:eastAsia="MS Mincho" w:hAnsiTheme="majorBidi" w:cstheme="majorBidi"/>
            <w:b/>
            <w:bCs/>
            <w:color w:val="auto"/>
            <w:sz w:val="24"/>
            <w:szCs w:val="24"/>
            <w:u w:val="none"/>
          </w:rPr>
          <w:t xml:space="preserve"> H Salama</w:t>
        </w:r>
      </w:hyperlink>
      <w:r w:rsidRPr="00E5176B">
        <w:rPr>
          <w:rStyle w:val="author-sup-separator"/>
          <w:rFonts w:asciiTheme="majorBidi" w:hAnsiTheme="majorBidi" w:cstheme="majorBidi"/>
          <w:b/>
          <w:bCs/>
          <w:sz w:val="24"/>
          <w:szCs w:val="24"/>
          <w:shd w:val="clear" w:color="auto" w:fill="FFFFFF"/>
          <w:vertAlign w:val="superscript"/>
        </w:rPr>
        <w:t> </w:t>
      </w:r>
      <w:r w:rsidRPr="00E5176B">
        <w:rPr>
          <w:rStyle w:val="comma"/>
          <w:rFonts w:asciiTheme="majorBidi" w:eastAsia="MS Mincho" w:hAnsiTheme="majorBidi" w:cstheme="majorBidi"/>
          <w:b/>
          <w:bCs/>
          <w:sz w:val="24"/>
          <w:szCs w:val="24"/>
          <w:shd w:val="clear" w:color="auto" w:fill="FFFFFF"/>
        </w:rPr>
        <w:t>, </w:t>
      </w:r>
      <w:hyperlink r:id="rId14" w:history="1">
        <w:r w:rsidRPr="00E5176B">
          <w:rPr>
            <w:rStyle w:val="Hyperlink"/>
            <w:rFonts w:asciiTheme="majorBidi" w:eastAsia="MS Mincho" w:hAnsiTheme="majorBidi" w:cstheme="majorBidi"/>
            <w:b/>
            <w:bCs/>
            <w:color w:val="auto"/>
            <w:sz w:val="24"/>
            <w:szCs w:val="24"/>
            <w:u w:val="none"/>
          </w:rPr>
          <w:t>Zafar Rasheed</w:t>
        </w:r>
      </w:hyperlink>
      <w:r w:rsidRPr="00E5176B">
        <w:rPr>
          <w:rStyle w:val="author-sup-separator"/>
          <w:rFonts w:asciiTheme="majorBidi" w:hAnsiTheme="majorBidi" w:cstheme="majorBidi"/>
          <w:b/>
          <w:bCs/>
          <w:sz w:val="24"/>
          <w:szCs w:val="24"/>
          <w:shd w:val="clear" w:color="auto" w:fill="FFFFFF"/>
          <w:vertAlign w:val="superscript"/>
        </w:rPr>
        <w:t> </w:t>
      </w:r>
      <w:r w:rsidRPr="00E5176B">
        <w:rPr>
          <w:rStyle w:val="comma"/>
          <w:rFonts w:asciiTheme="majorBidi" w:eastAsia="MS Mincho" w:hAnsiTheme="majorBidi" w:cstheme="majorBidi"/>
          <w:b/>
          <w:bCs/>
          <w:sz w:val="24"/>
          <w:szCs w:val="24"/>
          <w:shd w:val="clear" w:color="auto" w:fill="FFFFFF"/>
        </w:rPr>
        <w:t>, </w:t>
      </w:r>
      <w:hyperlink r:id="rId15" w:history="1">
        <w:r w:rsidRPr="00E5176B">
          <w:rPr>
            <w:rStyle w:val="Hyperlink"/>
            <w:rFonts w:asciiTheme="majorBidi" w:eastAsia="MS Mincho" w:hAnsiTheme="majorBidi" w:cstheme="majorBidi"/>
            <w:b/>
            <w:bCs/>
            <w:color w:val="auto"/>
            <w:sz w:val="24"/>
            <w:szCs w:val="24"/>
            <w:u w:val="none"/>
          </w:rPr>
          <w:t>Ahmed A Ahmed</w:t>
        </w:r>
      </w:hyperlink>
      <w:r w:rsidRPr="00E5176B">
        <w:rPr>
          <w:rStyle w:val="author-sup-separator"/>
          <w:rFonts w:asciiTheme="majorBidi" w:hAnsiTheme="majorBidi" w:cstheme="majorBidi"/>
          <w:b/>
          <w:bCs/>
          <w:sz w:val="24"/>
          <w:szCs w:val="24"/>
          <w:shd w:val="clear" w:color="auto" w:fill="FFFFFF"/>
          <w:vertAlign w:val="superscript"/>
        </w:rPr>
        <w:t> </w:t>
      </w:r>
      <w:r w:rsidRPr="00E5176B">
        <w:rPr>
          <w:rStyle w:val="comma"/>
          <w:rFonts w:asciiTheme="majorBidi" w:eastAsia="MS Mincho" w:hAnsiTheme="majorBidi" w:cstheme="majorBidi"/>
          <w:b/>
          <w:bCs/>
          <w:sz w:val="24"/>
          <w:szCs w:val="24"/>
          <w:shd w:val="clear" w:color="auto" w:fill="FFFFFF"/>
        </w:rPr>
        <w:t>, </w:t>
      </w:r>
      <w:hyperlink r:id="rId16" w:history="1">
        <w:r w:rsidRPr="00E5176B">
          <w:rPr>
            <w:rStyle w:val="Hyperlink"/>
            <w:rFonts w:asciiTheme="majorBidi" w:eastAsia="MS Mincho" w:hAnsiTheme="majorBidi" w:cstheme="majorBidi"/>
            <w:b/>
            <w:bCs/>
            <w:color w:val="auto"/>
            <w:sz w:val="24"/>
            <w:szCs w:val="24"/>
            <w:u w:val="none"/>
          </w:rPr>
          <w:t>Ghada A Bin Saif</w:t>
        </w:r>
      </w:hyperlink>
      <w:r w:rsidRPr="00E5176B">
        <w:rPr>
          <w:rStyle w:val="author-sup-separator"/>
          <w:rFonts w:asciiTheme="majorBidi" w:hAnsiTheme="majorBidi" w:cstheme="majorBidi"/>
          <w:b/>
          <w:bCs/>
          <w:sz w:val="24"/>
          <w:szCs w:val="24"/>
          <w:shd w:val="clear" w:color="auto" w:fill="FFFFFF"/>
          <w:vertAlign w:val="superscript"/>
        </w:rPr>
        <w:t> </w:t>
      </w:r>
      <w:r w:rsidRPr="00E5176B">
        <w:rPr>
          <w:rStyle w:val="comma"/>
          <w:rFonts w:asciiTheme="majorBidi" w:eastAsia="MS Mincho" w:hAnsiTheme="majorBidi" w:cstheme="majorBidi"/>
          <w:b/>
          <w:bCs/>
          <w:sz w:val="24"/>
          <w:szCs w:val="24"/>
          <w:shd w:val="clear" w:color="auto" w:fill="FFFFFF"/>
        </w:rPr>
        <w:t>, </w:t>
      </w:r>
      <w:hyperlink r:id="rId17" w:history="1">
        <w:r w:rsidRPr="00E5176B">
          <w:rPr>
            <w:rStyle w:val="Hyperlink"/>
            <w:rFonts w:asciiTheme="majorBidi" w:eastAsia="MS Mincho" w:hAnsiTheme="majorBidi" w:cstheme="majorBidi"/>
            <w:b/>
            <w:bCs/>
            <w:color w:val="auto"/>
            <w:sz w:val="24"/>
            <w:szCs w:val="24"/>
            <w:u w:val="none"/>
          </w:rPr>
          <w:t>Maha M Elkholy</w:t>
        </w:r>
      </w:hyperlink>
      <w:r w:rsidRPr="00E5176B">
        <w:rPr>
          <w:rStyle w:val="author-sup-separator"/>
          <w:rFonts w:asciiTheme="majorBidi" w:hAnsiTheme="majorBidi" w:cstheme="majorBidi"/>
          <w:b/>
          <w:bCs/>
          <w:sz w:val="24"/>
          <w:szCs w:val="24"/>
          <w:shd w:val="clear" w:color="auto" w:fill="FFFFFF"/>
          <w:vertAlign w:val="superscript"/>
        </w:rPr>
        <w:t> </w:t>
      </w:r>
      <w:r w:rsidRPr="00E5176B">
        <w:rPr>
          <w:rStyle w:val="comma"/>
          <w:rFonts w:asciiTheme="majorBidi" w:eastAsia="MS Mincho" w:hAnsiTheme="majorBidi" w:cstheme="majorBidi"/>
          <w:b/>
          <w:bCs/>
          <w:sz w:val="24"/>
          <w:szCs w:val="24"/>
          <w:shd w:val="clear" w:color="auto" w:fill="FFFFFF"/>
        </w:rPr>
        <w:t>, </w:t>
      </w:r>
      <w:hyperlink r:id="rId18" w:history="1">
        <w:r w:rsidRPr="00E5176B">
          <w:rPr>
            <w:rStyle w:val="Hyperlink"/>
            <w:rFonts w:asciiTheme="majorBidi" w:eastAsia="MS Mincho" w:hAnsiTheme="majorBidi" w:cstheme="majorBidi"/>
            <w:b/>
            <w:bCs/>
            <w:color w:val="auto"/>
            <w:sz w:val="24"/>
            <w:szCs w:val="24"/>
          </w:rPr>
          <w:t>Alaa E Abd El-</w:t>
        </w:r>
        <w:proofErr w:type="spellStart"/>
        <w:r w:rsidRPr="00E5176B">
          <w:rPr>
            <w:rStyle w:val="Hyperlink"/>
            <w:rFonts w:asciiTheme="majorBidi" w:eastAsia="MS Mincho" w:hAnsiTheme="majorBidi" w:cstheme="majorBidi"/>
            <w:b/>
            <w:bCs/>
            <w:color w:val="auto"/>
            <w:sz w:val="24"/>
            <w:szCs w:val="24"/>
          </w:rPr>
          <w:t>Moniem</w:t>
        </w:r>
        <w:proofErr w:type="spellEnd"/>
      </w:hyperlink>
      <w:r w:rsidRPr="00E5176B">
        <w:rPr>
          <w:rStyle w:val="author-sup-separator"/>
          <w:rFonts w:asciiTheme="majorBidi" w:hAnsiTheme="majorBidi" w:cstheme="majorBidi"/>
          <w:b/>
          <w:bCs/>
          <w:sz w:val="24"/>
          <w:szCs w:val="24"/>
          <w:shd w:val="clear" w:color="auto" w:fill="FFFFFF"/>
          <w:vertAlign w:val="superscript"/>
        </w:rPr>
        <w:t> </w:t>
      </w:r>
      <w:r w:rsidRPr="00E5176B">
        <w:rPr>
          <w:rStyle w:val="comma"/>
          <w:rFonts w:asciiTheme="majorBidi" w:eastAsia="MS Mincho" w:hAnsiTheme="majorBidi" w:cstheme="majorBidi"/>
          <w:b/>
          <w:bCs/>
          <w:sz w:val="24"/>
          <w:szCs w:val="24"/>
          <w:shd w:val="clear" w:color="auto" w:fill="FFFFFF"/>
        </w:rPr>
        <w:t>, </w:t>
      </w:r>
      <w:hyperlink r:id="rId19" w:history="1">
        <w:r w:rsidRPr="00E5176B">
          <w:rPr>
            <w:rStyle w:val="Hyperlink"/>
            <w:rFonts w:asciiTheme="majorBidi" w:eastAsia="MS Mincho" w:hAnsiTheme="majorBidi" w:cstheme="majorBidi"/>
            <w:b/>
            <w:bCs/>
            <w:color w:val="auto"/>
            <w:sz w:val="24"/>
            <w:szCs w:val="24"/>
            <w:u w:val="none"/>
          </w:rPr>
          <w:t>Tarek Salem</w:t>
        </w:r>
      </w:hyperlink>
      <w:r w:rsidRPr="00E5176B">
        <w:rPr>
          <w:rStyle w:val="author-sup-separator"/>
          <w:rFonts w:asciiTheme="majorBidi" w:hAnsiTheme="majorBidi" w:cstheme="majorBidi"/>
          <w:b/>
          <w:bCs/>
          <w:sz w:val="24"/>
          <w:szCs w:val="24"/>
          <w:shd w:val="clear" w:color="auto" w:fill="FFFFFF"/>
          <w:vertAlign w:val="superscript"/>
        </w:rPr>
        <w:t> </w:t>
      </w:r>
      <w:r w:rsidRPr="00E5176B">
        <w:rPr>
          <w:rStyle w:val="comma"/>
          <w:rFonts w:asciiTheme="majorBidi" w:eastAsia="MS Mincho" w:hAnsiTheme="majorBidi" w:cstheme="majorBidi"/>
          <w:b/>
          <w:bCs/>
          <w:sz w:val="24"/>
          <w:szCs w:val="24"/>
          <w:shd w:val="clear" w:color="auto" w:fill="FFFFFF"/>
        </w:rPr>
        <w:t>, </w:t>
      </w:r>
      <w:hyperlink r:id="rId20" w:history="1">
        <w:r w:rsidRPr="00E5176B">
          <w:rPr>
            <w:rStyle w:val="Hyperlink"/>
            <w:rFonts w:asciiTheme="majorBidi" w:eastAsia="MS Mincho" w:hAnsiTheme="majorBidi" w:cstheme="majorBidi"/>
            <w:b/>
            <w:bCs/>
            <w:color w:val="auto"/>
            <w:sz w:val="24"/>
            <w:szCs w:val="24"/>
            <w:u w:val="none"/>
          </w:rPr>
          <w:t>Khaled Zedan</w:t>
        </w:r>
      </w:hyperlink>
      <w:r w:rsidRPr="00E5176B">
        <w:rPr>
          <w:rStyle w:val="author-sup-separator"/>
          <w:rFonts w:asciiTheme="majorBidi" w:hAnsiTheme="majorBidi" w:cstheme="majorBidi"/>
          <w:b/>
          <w:bCs/>
          <w:sz w:val="24"/>
          <w:szCs w:val="24"/>
          <w:shd w:val="clear" w:color="auto" w:fill="FFFFFF"/>
          <w:vertAlign w:val="superscript"/>
        </w:rPr>
        <w:t> </w:t>
      </w:r>
      <w:r w:rsidRPr="00E5176B">
        <w:rPr>
          <w:rStyle w:val="comma"/>
          <w:rFonts w:asciiTheme="majorBidi" w:eastAsia="MS Mincho" w:hAnsiTheme="majorBidi" w:cstheme="majorBidi"/>
          <w:b/>
          <w:bCs/>
          <w:sz w:val="24"/>
          <w:szCs w:val="24"/>
          <w:shd w:val="clear" w:color="auto" w:fill="FFFFFF"/>
        </w:rPr>
        <w:t>, </w:t>
      </w:r>
      <w:hyperlink r:id="rId21" w:history="1">
        <w:r w:rsidRPr="00E5176B">
          <w:rPr>
            <w:rStyle w:val="Hyperlink"/>
            <w:rFonts w:asciiTheme="majorBidi" w:eastAsia="MS Mincho" w:hAnsiTheme="majorBidi" w:cstheme="majorBidi"/>
            <w:b/>
            <w:bCs/>
            <w:color w:val="auto"/>
            <w:sz w:val="24"/>
            <w:szCs w:val="24"/>
            <w:u w:val="none"/>
          </w:rPr>
          <w:t xml:space="preserve">Ahmad A Al </w:t>
        </w:r>
        <w:proofErr w:type="spellStart"/>
        <w:r w:rsidRPr="00E5176B">
          <w:rPr>
            <w:rStyle w:val="Hyperlink"/>
            <w:rFonts w:asciiTheme="majorBidi" w:eastAsia="MS Mincho" w:hAnsiTheme="majorBidi" w:cstheme="majorBidi"/>
            <w:b/>
            <w:bCs/>
            <w:color w:val="auto"/>
            <w:sz w:val="24"/>
            <w:szCs w:val="24"/>
            <w:u w:val="none"/>
          </w:rPr>
          <w:t>Robaee</w:t>
        </w:r>
        <w:proofErr w:type="spellEnd"/>
      </w:hyperlink>
      <w:r w:rsidRPr="00E5176B">
        <w:rPr>
          <w:rStyle w:val="author-sup-separator"/>
          <w:rFonts w:asciiTheme="majorBidi" w:hAnsiTheme="majorBidi" w:cstheme="majorBidi"/>
          <w:b/>
          <w:bCs/>
          <w:sz w:val="24"/>
          <w:szCs w:val="24"/>
          <w:shd w:val="clear" w:color="auto" w:fill="FFFFFF"/>
          <w:vertAlign w:val="superscript"/>
        </w:rPr>
        <w:t> </w:t>
      </w:r>
      <w:r w:rsidRPr="00E5176B">
        <w:rPr>
          <w:rStyle w:val="comma"/>
          <w:rFonts w:asciiTheme="majorBidi" w:eastAsia="MS Mincho" w:hAnsiTheme="majorBidi" w:cstheme="majorBidi"/>
          <w:b/>
          <w:bCs/>
          <w:sz w:val="24"/>
          <w:szCs w:val="24"/>
          <w:shd w:val="clear" w:color="auto" w:fill="FFFFFF"/>
        </w:rPr>
        <w:t>, </w:t>
      </w:r>
      <w:hyperlink r:id="rId22" w:history="1">
        <w:r w:rsidRPr="00E5176B">
          <w:rPr>
            <w:rStyle w:val="Hyperlink"/>
            <w:rFonts w:asciiTheme="majorBidi" w:eastAsia="MS Mincho" w:hAnsiTheme="majorBidi" w:cstheme="majorBidi"/>
            <w:b/>
            <w:bCs/>
            <w:color w:val="auto"/>
            <w:sz w:val="24"/>
            <w:szCs w:val="24"/>
            <w:u w:val="none"/>
          </w:rPr>
          <w:t xml:space="preserve">Abdullateef A </w:t>
        </w:r>
        <w:proofErr w:type="spellStart"/>
        <w:r w:rsidRPr="00E5176B">
          <w:rPr>
            <w:rStyle w:val="Hyperlink"/>
            <w:rFonts w:asciiTheme="majorBidi" w:eastAsia="MS Mincho" w:hAnsiTheme="majorBidi" w:cstheme="majorBidi"/>
            <w:b/>
            <w:bCs/>
            <w:color w:val="auto"/>
            <w:sz w:val="24"/>
            <w:szCs w:val="24"/>
            <w:u w:val="none"/>
          </w:rPr>
          <w:t>Alzolibani</w:t>
        </w:r>
        <w:proofErr w:type="spellEnd"/>
      </w:hyperlink>
      <w:r>
        <w:rPr>
          <w:rStyle w:val="author-sup-separator"/>
          <w:rFonts w:ascii="Segoe UI" w:hAnsi="Segoe UI" w:cs="Segoe UI"/>
          <w:color w:val="5B616B"/>
          <w:sz w:val="18"/>
          <w:szCs w:val="18"/>
          <w:shd w:val="clear" w:color="auto" w:fill="FFFFFF"/>
          <w:vertAlign w:val="superscript"/>
        </w:rPr>
        <w:t> </w:t>
      </w:r>
      <w:r w:rsidRPr="00E5176B">
        <w:rPr>
          <w:rStyle w:val="author-sup-separator"/>
          <w:rFonts w:asciiTheme="majorBidi" w:hAnsiTheme="majorBidi" w:cstheme="majorBidi"/>
          <w:b/>
          <w:bCs/>
          <w:color w:val="5B616B"/>
          <w:sz w:val="24"/>
          <w:szCs w:val="24"/>
          <w:shd w:val="clear" w:color="auto" w:fill="FFFFFF"/>
          <w:vertAlign w:val="subscript"/>
        </w:rPr>
        <w:t>:</w:t>
      </w:r>
      <w:r>
        <w:rPr>
          <w:rStyle w:val="author-sup-separator"/>
          <w:rFonts w:asciiTheme="majorBidi" w:hAnsiTheme="majorBidi" w:cstheme="majorBidi"/>
          <w:b/>
          <w:bCs/>
          <w:color w:val="5B616B"/>
          <w:sz w:val="24"/>
          <w:szCs w:val="24"/>
          <w:shd w:val="clear" w:color="auto" w:fill="FFFFFF"/>
          <w:vertAlign w:val="subscript"/>
        </w:rPr>
        <w:t xml:space="preserve"> </w:t>
      </w:r>
      <w:r w:rsidRPr="002E1002">
        <w:rPr>
          <w:rFonts w:asciiTheme="majorBidi" w:hAnsiTheme="majorBidi" w:cstheme="majorBidi"/>
          <w:color w:val="0000FF"/>
          <w:sz w:val="24"/>
          <w:szCs w:val="24"/>
          <w:lang w:val="en-US"/>
        </w:rPr>
        <w:t>Missense, silent, non-sense and frame-shift mutations in exon 3 of the filaggrin gene in patients with bronchial asthma, atopic dermatitis, allergic rhinitis and mixed atopy</w:t>
      </w:r>
      <w:r w:rsidR="00D2494E" w:rsidRPr="002E1002">
        <w:rPr>
          <w:rFonts w:asciiTheme="majorBidi" w:hAnsiTheme="majorBidi" w:cstheme="majorBidi"/>
          <w:color w:val="0000FF"/>
          <w:sz w:val="24"/>
          <w:szCs w:val="24"/>
          <w:lang w:val="en-US"/>
        </w:rPr>
        <w:t>.</w:t>
      </w:r>
      <w:r w:rsidR="00D2494E" w:rsidRPr="007315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2494E" w:rsidRPr="00E5176B">
        <w:rPr>
          <w:rFonts w:asciiTheme="majorBidi" w:hAnsiTheme="majorBidi" w:cstheme="majorBidi"/>
          <w:sz w:val="24"/>
          <w:szCs w:val="24"/>
          <w:lang w:val="en-US"/>
        </w:rPr>
        <w:t>Nucleosides Nucleotides &amp; Nucleic Acids</w:t>
      </w:r>
      <w:r w:rsidR="00D2494E" w:rsidRPr="0073156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2494E" w:rsidRPr="00D2494E">
        <w:rPr>
          <w:rStyle w:val="id-label"/>
          <w:rFonts w:asciiTheme="majorBidi" w:eastAsia="MS Mincho" w:hAnsiTheme="majorBidi" w:cstheme="majorBidi"/>
          <w:color w:val="212121"/>
          <w:sz w:val="24"/>
          <w:szCs w:val="24"/>
        </w:rPr>
        <w:t>PMID: </w:t>
      </w:r>
      <w:r w:rsidR="00D2494E" w:rsidRPr="00D2494E">
        <w:rPr>
          <w:rStyle w:val="Strong"/>
          <w:rFonts w:asciiTheme="majorBidi" w:eastAsia="MS Mincho" w:hAnsiTheme="majorBidi" w:cstheme="majorBidi"/>
          <w:b w:val="0"/>
          <w:bCs w:val="0"/>
          <w:color w:val="212121"/>
          <w:sz w:val="24"/>
          <w:szCs w:val="24"/>
        </w:rPr>
        <w:t>33538231</w:t>
      </w:r>
      <w:r w:rsidR="00D2494E" w:rsidRPr="00D2494E">
        <w:rPr>
          <w:rFonts w:asciiTheme="majorBidi" w:hAnsiTheme="majorBidi" w:cstheme="majorBidi"/>
          <w:color w:val="212121"/>
          <w:sz w:val="24"/>
          <w:szCs w:val="24"/>
          <w:lang w:val="en-US"/>
        </w:rPr>
        <w:t xml:space="preserve"> </w:t>
      </w:r>
      <w:r w:rsidR="00D2494E" w:rsidRPr="00D2494E">
        <w:rPr>
          <w:rStyle w:val="id-label"/>
          <w:rFonts w:asciiTheme="majorBidi" w:eastAsia="MS Mincho" w:hAnsiTheme="majorBidi" w:cstheme="majorBidi"/>
          <w:color w:val="212121"/>
          <w:sz w:val="24"/>
          <w:szCs w:val="24"/>
        </w:rPr>
        <w:t>DOI: </w:t>
      </w:r>
      <w:hyperlink r:id="rId23" w:tgtFrame="_blank" w:history="1">
        <w:r w:rsidR="00D2494E" w:rsidRPr="00D2494E">
          <w:rPr>
            <w:rStyle w:val="Hyperlink"/>
            <w:rFonts w:asciiTheme="majorBidi" w:hAnsiTheme="majorBidi" w:cstheme="majorBidi"/>
            <w:color w:val="0071BC"/>
            <w:sz w:val="24"/>
            <w:szCs w:val="24"/>
          </w:rPr>
          <w:t>10.1080/15257770.2021.1880009</w:t>
        </w:r>
      </w:hyperlink>
      <w:r w:rsidR="00D2494E">
        <w:rPr>
          <w:rStyle w:val="identifier"/>
          <w:rFonts w:asciiTheme="majorBidi" w:eastAsia="MS Mincho" w:hAnsiTheme="majorBidi" w:cstheme="majorBidi"/>
          <w:color w:val="212121"/>
          <w:sz w:val="24"/>
          <w:szCs w:val="24"/>
        </w:rPr>
        <w:t xml:space="preserve">, </w:t>
      </w:r>
      <w:r w:rsidR="00D2494E" w:rsidRPr="00E5176B">
        <w:rPr>
          <w:rFonts w:asciiTheme="majorBidi" w:hAnsiTheme="majorBidi" w:cstheme="majorBidi"/>
          <w:sz w:val="24"/>
          <w:szCs w:val="24"/>
          <w:lang w:val="en-US"/>
        </w:rPr>
        <w:t>February 2021</w:t>
      </w:r>
    </w:p>
    <w:p w14:paraId="6AEC6E2D" w14:textId="77777777" w:rsidR="00052AAC" w:rsidRDefault="00052AAC" w:rsidP="00D2494E">
      <w:pPr>
        <w:shd w:val="clear" w:color="auto" w:fill="FFFFFF"/>
        <w:jc w:val="lef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6FB1E19" w14:textId="25A53ABF" w:rsidR="00052AAC" w:rsidRPr="006455C2" w:rsidRDefault="00052AAC" w:rsidP="00D2494E">
      <w:pPr>
        <w:shd w:val="clear" w:color="auto" w:fill="FFFFFF"/>
        <w:jc w:val="left"/>
        <w:rPr>
          <w:sz w:val="24"/>
          <w:szCs w:val="24"/>
        </w:rPr>
      </w:pPr>
      <w:r w:rsidRPr="006455C2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  <w:r w:rsidR="00DC60D5" w:rsidRPr="006455C2">
        <w:rPr>
          <w:rFonts w:asciiTheme="majorBidi" w:hAnsiTheme="majorBidi" w:cstheme="majorBidi"/>
          <w:b/>
          <w:bCs/>
          <w:sz w:val="24"/>
          <w:szCs w:val="24"/>
          <w:lang w:val="en-US"/>
        </w:rPr>
        <w:t>7</w:t>
      </w:r>
      <w:r w:rsidRPr="006455C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- </w:t>
      </w:r>
      <w:proofErr w:type="spellStart"/>
      <w:r w:rsidR="0094739A" w:rsidRPr="006455C2">
        <w:rPr>
          <w:b/>
          <w:bCs/>
          <w:sz w:val="24"/>
          <w:szCs w:val="24"/>
        </w:rPr>
        <w:t>Owayed</w:t>
      </w:r>
      <w:proofErr w:type="spellEnd"/>
      <w:r w:rsidR="0094739A" w:rsidRPr="006455C2">
        <w:rPr>
          <w:b/>
          <w:bCs/>
          <w:sz w:val="24"/>
          <w:szCs w:val="24"/>
        </w:rPr>
        <w:t xml:space="preserve"> Al </w:t>
      </w:r>
      <w:proofErr w:type="spellStart"/>
      <w:proofErr w:type="gramStart"/>
      <w:r w:rsidR="0094739A" w:rsidRPr="006455C2">
        <w:rPr>
          <w:b/>
          <w:bCs/>
          <w:sz w:val="24"/>
          <w:szCs w:val="24"/>
        </w:rPr>
        <w:t>Shammeri</w:t>
      </w:r>
      <w:proofErr w:type="spellEnd"/>
      <w:r w:rsidR="0094739A" w:rsidRPr="006455C2">
        <w:rPr>
          <w:b/>
          <w:bCs/>
          <w:sz w:val="24"/>
          <w:szCs w:val="24"/>
        </w:rPr>
        <w:t>,  Hala</w:t>
      </w:r>
      <w:proofErr w:type="gramEnd"/>
      <w:r w:rsidR="0094739A" w:rsidRPr="006455C2">
        <w:rPr>
          <w:b/>
          <w:bCs/>
          <w:sz w:val="24"/>
          <w:szCs w:val="24"/>
        </w:rPr>
        <w:t xml:space="preserve"> El-Saka, Bushra E. Al-</w:t>
      </w:r>
      <w:proofErr w:type="spellStart"/>
      <w:r w:rsidR="0094739A" w:rsidRPr="006455C2">
        <w:rPr>
          <w:b/>
          <w:bCs/>
          <w:sz w:val="24"/>
          <w:szCs w:val="24"/>
        </w:rPr>
        <w:t>Hutahly</w:t>
      </w:r>
      <w:proofErr w:type="spellEnd"/>
      <w:r w:rsidR="0094739A" w:rsidRPr="006455C2">
        <w:rPr>
          <w:b/>
          <w:bCs/>
          <w:sz w:val="24"/>
          <w:szCs w:val="24"/>
        </w:rPr>
        <w:t xml:space="preserve">, </w:t>
      </w:r>
      <w:r w:rsidR="0094739A" w:rsidRPr="006455C2">
        <w:rPr>
          <w:b/>
          <w:bCs/>
          <w:sz w:val="24"/>
          <w:szCs w:val="24"/>
          <w:u w:val="single"/>
        </w:rPr>
        <w:t xml:space="preserve">Alaa E. Abd </w:t>
      </w:r>
      <w:proofErr w:type="spellStart"/>
      <w:r w:rsidR="0094739A" w:rsidRPr="006455C2">
        <w:rPr>
          <w:b/>
          <w:bCs/>
          <w:sz w:val="24"/>
          <w:szCs w:val="24"/>
          <w:u w:val="single"/>
        </w:rPr>
        <w:t>Elmoniem</w:t>
      </w:r>
      <w:proofErr w:type="spellEnd"/>
      <w:r w:rsidR="0094739A" w:rsidRPr="006455C2">
        <w:rPr>
          <w:b/>
          <w:bCs/>
          <w:sz w:val="24"/>
          <w:szCs w:val="24"/>
        </w:rPr>
        <w:t>:</w:t>
      </w:r>
      <w:r w:rsidR="0094739A">
        <w:rPr>
          <w:b/>
          <w:bCs/>
          <w:sz w:val="25"/>
          <w:szCs w:val="25"/>
        </w:rPr>
        <w:t xml:space="preserve"> </w:t>
      </w:r>
      <w:r w:rsidR="0094739A" w:rsidRPr="002E1002">
        <w:rPr>
          <w:rFonts w:asciiTheme="majorBidi" w:hAnsiTheme="majorBidi" w:cstheme="majorBidi"/>
          <w:color w:val="0000FF"/>
          <w:sz w:val="24"/>
          <w:szCs w:val="24"/>
        </w:rPr>
        <w:t>Call for Awareness: ST-Segment Elevation Myocardial Infarction Presentation is Delayed more than What We Expect</w:t>
      </w:r>
      <w:r w:rsidR="0094739A" w:rsidRPr="006455C2">
        <w:rPr>
          <w:rFonts w:asciiTheme="majorBidi" w:hAnsiTheme="majorBidi" w:cstheme="majorBidi"/>
          <w:color w:val="1F497D" w:themeColor="text2"/>
          <w:sz w:val="24"/>
          <w:szCs w:val="24"/>
        </w:rPr>
        <w:t xml:space="preserve">. </w:t>
      </w:r>
      <w:proofErr w:type="spellStart"/>
      <w:r w:rsidR="0094739A" w:rsidRPr="006455C2">
        <w:rPr>
          <w:sz w:val="24"/>
          <w:szCs w:val="24"/>
        </w:rPr>
        <w:t>Dr.</w:t>
      </w:r>
      <w:proofErr w:type="spellEnd"/>
      <w:r w:rsidR="0094739A" w:rsidRPr="006455C2">
        <w:rPr>
          <w:sz w:val="24"/>
          <w:szCs w:val="24"/>
        </w:rPr>
        <w:t xml:space="preserve"> Sulaiman Al Habib Medical Journal l . 3(1); March (2021), pp.36–39DOI: https://doi.org/10.2991/dsahmj.k.201105.001; ISSN 2666-819X; eISSN 2590-3349https://www.atlantis-press.com/journals/dsahmj</w:t>
      </w:r>
      <w:r w:rsidR="00823575" w:rsidRPr="006455C2">
        <w:rPr>
          <w:sz w:val="24"/>
          <w:szCs w:val="24"/>
        </w:rPr>
        <w:t>, March 2021.</w:t>
      </w:r>
    </w:p>
    <w:p w14:paraId="34861231" w14:textId="1674BFC4" w:rsidR="00EB54AF" w:rsidRPr="006455C2" w:rsidRDefault="00EB54AF" w:rsidP="00D2494E">
      <w:pPr>
        <w:shd w:val="clear" w:color="auto" w:fill="FFFFFF"/>
        <w:jc w:val="left"/>
        <w:rPr>
          <w:sz w:val="24"/>
          <w:szCs w:val="24"/>
        </w:rPr>
      </w:pPr>
    </w:p>
    <w:p w14:paraId="17ED6D24" w14:textId="66E9CD0F" w:rsidR="00EB54AF" w:rsidRDefault="00EB54AF" w:rsidP="00A873FE">
      <w:pPr>
        <w:shd w:val="clear" w:color="auto" w:fill="FFFFFF"/>
        <w:jc w:val="left"/>
        <w:rPr>
          <w:b/>
          <w:bCs/>
          <w:sz w:val="24"/>
          <w:szCs w:val="24"/>
        </w:rPr>
      </w:pPr>
      <w:r w:rsidRPr="00EB54AF">
        <w:rPr>
          <w:b/>
          <w:bCs/>
          <w:sz w:val="24"/>
          <w:szCs w:val="24"/>
        </w:rPr>
        <w:t>3</w:t>
      </w:r>
      <w:r w:rsidR="00DC60D5">
        <w:rPr>
          <w:b/>
          <w:bCs/>
          <w:sz w:val="24"/>
          <w:szCs w:val="24"/>
        </w:rPr>
        <w:t>8</w:t>
      </w:r>
      <w:r w:rsidR="00A873FE" w:rsidRPr="00EB54AF">
        <w:rPr>
          <w:b/>
          <w:bCs/>
          <w:sz w:val="24"/>
          <w:szCs w:val="24"/>
        </w:rPr>
        <w:t>-</w:t>
      </w:r>
      <w:r w:rsidR="00A873FE">
        <w:rPr>
          <w:b/>
          <w:bCs/>
          <w:sz w:val="24"/>
          <w:szCs w:val="24"/>
        </w:rPr>
        <w:t xml:space="preserve"> </w:t>
      </w:r>
      <w:r w:rsidR="00996A62">
        <w:rPr>
          <w:b/>
          <w:bCs/>
          <w:sz w:val="24"/>
          <w:szCs w:val="24"/>
        </w:rPr>
        <w:t xml:space="preserve">Hussein Mohammad Eldeeb, Rehab M. </w:t>
      </w:r>
      <w:proofErr w:type="spellStart"/>
      <w:r w:rsidR="00996A62">
        <w:rPr>
          <w:b/>
          <w:bCs/>
          <w:sz w:val="24"/>
          <w:szCs w:val="24"/>
        </w:rPr>
        <w:t>Elgharabawy</w:t>
      </w:r>
      <w:proofErr w:type="spellEnd"/>
      <w:r w:rsidR="00996A62">
        <w:rPr>
          <w:b/>
          <w:bCs/>
          <w:sz w:val="24"/>
          <w:szCs w:val="24"/>
        </w:rPr>
        <w:t xml:space="preserve">, </w:t>
      </w:r>
      <w:r w:rsidR="00996A62" w:rsidRPr="003F5E66">
        <w:rPr>
          <w:b/>
          <w:bCs/>
          <w:sz w:val="24"/>
          <w:szCs w:val="24"/>
          <w:u w:val="single"/>
        </w:rPr>
        <w:t xml:space="preserve">Alaa E Abd </w:t>
      </w:r>
      <w:proofErr w:type="spellStart"/>
      <w:r w:rsidR="00996A62" w:rsidRPr="003F5E66">
        <w:rPr>
          <w:b/>
          <w:bCs/>
          <w:sz w:val="24"/>
          <w:szCs w:val="24"/>
          <w:u w:val="single"/>
        </w:rPr>
        <w:t>Elmoniem</w:t>
      </w:r>
      <w:proofErr w:type="spellEnd"/>
      <w:r w:rsidR="00996A62">
        <w:rPr>
          <w:b/>
          <w:bCs/>
          <w:sz w:val="24"/>
          <w:szCs w:val="24"/>
        </w:rPr>
        <w:t xml:space="preserve"> and Ahmed Ali Ahmed: </w:t>
      </w:r>
      <w:r w:rsidR="00A873FE" w:rsidRPr="002E1002">
        <w:rPr>
          <w:color w:val="0000FF"/>
          <w:sz w:val="24"/>
          <w:szCs w:val="24"/>
        </w:rPr>
        <w:t>Alpha</w:t>
      </w:r>
      <w:r w:rsidR="00E72C9B" w:rsidRPr="002E1002">
        <w:rPr>
          <w:color w:val="0000FF"/>
          <w:sz w:val="24"/>
          <w:szCs w:val="24"/>
        </w:rPr>
        <w:t>- 2 beta adrenergic receptor (301-303 I/D) gene polymorphism in hypertension and type 2 diabetes mellitus diseases among Saudi cases in the Qassim region</w:t>
      </w:r>
      <w:r w:rsidR="00A873FE" w:rsidRPr="002E1002">
        <w:rPr>
          <w:b/>
          <w:bCs/>
          <w:color w:val="0000FF"/>
          <w:sz w:val="24"/>
          <w:szCs w:val="24"/>
        </w:rPr>
        <w:t>.</w:t>
      </w:r>
      <w:r w:rsidR="00A873FE" w:rsidRPr="006455C2">
        <w:rPr>
          <w:b/>
          <w:bCs/>
          <w:color w:val="365F91" w:themeColor="accent1" w:themeShade="BF"/>
          <w:sz w:val="24"/>
          <w:szCs w:val="24"/>
        </w:rPr>
        <w:t xml:space="preserve"> Science </w:t>
      </w:r>
      <w:r w:rsidR="00A873FE">
        <w:rPr>
          <w:b/>
          <w:bCs/>
          <w:sz w:val="24"/>
          <w:szCs w:val="24"/>
        </w:rPr>
        <w:t>progress, vol. 104(2), 1-1</w:t>
      </w:r>
      <w:r w:rsidR="00996A62">
        <w:rPr>
          <w:b/>
          <w:bCs/>
          <w:sz w:val="24"/>
          <w:szCs w:val="24"/>
        </w:rPr>
        <w:t>7</w:t>
      </w:r>
      <w:r w:rsidR="00A873FE">
        <w:rPr>
          <w:b/>
          <w:bCs/>
          <w:sz w:val="24"/>
          <w:szCs w:val="24"/>
        </w:rPr>
        <w:t>, 2021.</w:t>
      </w:r>
    </w:p>
    <w:p w14:paraId="326C9BE1" w14:textId="0BA4E201" w:rsidR="003F5E66" w:rsidRDefault="003F5E66" w:rsidP="00A873FE">
      <w:pPr>
        <w:shd w:val="clear" w:color="auto" w:fill="FFFFFF"/>
        <w:jc w:val="left"/>
        <w:rPr>
          <w:b/>
          <w:bCs/>
          <w:sz w:val="24"/>
          <w:szCs w:val="24"/>
        </w:rPr>
      </w:pPr>
    </w:p>
    <w:p w14:paraId="4A7E01A7" w14:textId="191C28BA" w:rsidR="003F5E66" w:rsidRPr="003F5E66" w:rsidRDefault="003F5E66" w:rsidP="003F5E66">
      <w:pPr>
        <w:shd w:val="clear" w:color="auto" w:fill="FFFFFF"/>
        <w:rPr>
          <w:rFonts w:ascii="Arial" w:hAnsi="Arial" w:cs="Arial"/>
          <w:color w:val="777777"/>
        </w:rPr>
      </w:pPr>
      <w:r>
        <w:rPr>
          <w:b/>
          <w:bCs/>
          <w:sz w:val="24"/>
          <w:szCs w:val="24"/>
        </w:rPr>
        <w:t xml:space="preserve">39- </w:t>
      </w:r>
      <w:r w:rsidRPr="000B21BD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173707">
        <w:rPr>
          <w:rFonts w:asciiTheme="majorBidi" w:hAnsiTheme="majorBidi" w:cstheme="majorBidi"/>
          <w:b/>
          <w:bCs/>
          <w:sz w:val="24"/>
          <w:szCs w:val="24"/>
        </w:rPr>
        <w:t xml:space="preserve">ai </w:t>
      </w:r>
      <w:r w:rsidRPr="000B21BD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17370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73707" w:rsidRPr="000B21BD">
        <w:rPr>
          <w:rFonts w:asciiTheme="majorBidi" w:hAnsiTheme="majorBidi" w:cstheme="majorBidi"/>
          <w:b/>
          <w:bCs/>
          <w:sz w:val="24"/>
          <w:szCs w:val="24"/>
        </w:rPr>
        <w:t>Aly</w:t>
      </w:r>
      <w:r w:rsidRPr="000B21BD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173707" w:rsidRPr="000B21BD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173707">
        <w:rPr>
          <w:rFonts w:asciiTheme="majorBidi" w:hAnsiTheme="majorBidi" w:cstheme="majorBidi"/>
          <w:b/>
          <w:bCs/>
          <w:sz w:val="24"/>
          <w:szCs w:val="24"/>
        </w:rPr>
        <w:t>aghreed</w:t>
      </w:r>
      <w:r w:rsidR="00173707" w:rsidRPr="000B21BD">
        <w:rPr>
          <w:rFonts w:asciiTheme="majorBidi" w:hAnsiTheme="majorBidi" w:cstheme="majorBidi"/>
          <w:b/>
          <w:bCs/>
          <w:sz w:val="24"/>
          <w:szCs w:val="24"/>
        </w:rPr>
        <w:t xml:space="preserve"> S </w:t>
      </w:r>
      <w:proofErr w:type="spellStart"/>
      <w:r w:rsidRPr="000B21BD">
        <w:rPr>
          <w:rFonts w:asciiTheme="majorBidi" w:hAnsiTheme="majorBidi" w:cstheme="majorBidi"/>
          <w:b/>
          <w:bCs/>
          <w:sz w:val="24"/>
          <w:szCs w:val="24"/>
        </w:rPr>
        <w:t>Meshref</w:t>
      </w:r>
      <w:proofErr w:type="spellEnd"/>
      <w:r w:rsidRPr="000B21BD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173707">
        <w:rPr>
          <w:rFonts w:asciiTheme="majorBidi" w:hAnsiTheme="majorBidi" w:cstheme="majorBidi"/>
          <w:b/>
          <w:bCs/>
          <w:sz w:val="24"/>
          <w:szCs w:val="24"/>
        </w:rPr>
        <w:t xml:space="preserve">Marwa A </w:t>
      </w:r>
      <w:proofErr w:type="spellStart"/>
      <w:r w:rsidRPr="000B21BD">
        <w:rPr>
          <w:rFonts w:asciiTheme="majorBidi" w:hAnsiTheme="majorBidi" w:cstheme="majorBidi"/>
          <w:b/>
          <w:bCs/>
          <w:sz w:val="24"/>
          <w:szCs w:val="24"/>
        </w:rPr>
        <w:t>Abdelhameid</w:t>
      </w:r>
      <w:proofErr w:type="spellEnd"/>
      <w:r w:rsidRPr="000B21BD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B20D1C">
        <w:rPr>
          <w:rFonts w:asciiTheme="majorBidi" w:hAnsiTheme="majorBidi" w:cstheme="majorBidi"/>
          <w:b/>
          <w:bCs/>
          <w:sz w:val="24"/>
          <w:szCs w:val="24"/>
        </w:rPr>
        <w:t>Shimaa</w:t>
      </w:r>
      <w:proofErr w:type="spellEnd"/>
      <w:r w:rsidR="00B20D1C">
        <w:rPr>
          <w:rFonts w:asciiTheme="majorBidi" w:hAnsiTheme="majorBidi" w:cstheme="majorBidi"/>
          <w:b/>
          <w:bCs/>
          <w:sz w:val="24"/>
          <w:szCs w:val="24"/>
        </w:rPr>
        <w:t xml:space="preserve"> A </w:t>
      </w:r>
      <w:r w:rsidRPr="000B21BD">
        <w:rPr>
          <w:rFonts w:asciiTheme="majorBidi" w:hAnsiTheme="majorBidi" w:cstheme="majorBidi"/>
          <w:b/>
          <w:bCs/>
          <w:sz w:val="24"/>
          <w:szCs w:val="24"/>
        </w:rPr>
        <w:t xml:space="preserve">Ahmed, </w:t>
      </w:r>
      <w:r w:rsidR="00E7324D">
        <w:rPr>
          <w:rFonts w:asciiTheme="majorBidi" w:hAnsiTheme="majorBidi" w:cstheme="majorBidi"/>
          <w:b/>
          <w:bCs/>
          <w:sz w:val="24"/>
          <w:szCs w:val="24"/>
        </w:rPr>
        <w:t xml:space="preserve">Asmaa S </w:t>
      </w:r>
      <w:proofErr w:type="spellStart"/>
      <w:r w:rsidRPr="000B21BD">
        <w:rPr>
          <w:rFonts w:asciiTheme="majorBidi" w:hAnsiTheme="majorBidi" w:cstheme="majorBidi"/>
          <w:b/>
          <w:bCs/>
          <w:sz w:val="24"/>
          <w:szCs w:val="24"/>
        </w:rPr>
        <w:t>Shaltout</w:t>
      </w:r>
      <w:proofErr w:type="spellEnd"/>
      <w:r w:rsidRPr="000B21BD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D04189" w:rsidRPr="00D0418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Alaa E </w:t>
      </w:r>
      <w:r w:rsidRPr="00D04189">
        <w:rPr>
          <w:rFonts w:asciiTheme="majorBidi" w:hAnsiTheme="majorBidi" w:cstheme="majorBidi"/>
          <w:b/>
          <w:bCs/>
          <w:sz w:val="24"/>
          <w:szCs w:val="24"/>
          <w:u w:val="single"/>
        </w:rPr>
        <w:t>Abdel-</w:t>
      </w:r>
      <w:proofErr w:type="spellStart"/>
      <w:r w:rsidRPr="00D04189">
        <w:rPr>
          <w:rFonts w:asciiTheme="majorBidi" w:hAnsiTheme="majorBidi" w:cstheme="majorBidi"/>
          <w:b/>
          <w:bCs/>
          <w:sz w:val="24"/>
          <w:szCs w:val="24"/>
          <w:u w:val="single"/>
        </w:rPr>
        <w:t>Moniem</w:t>
      </w:r>
      <w:proofErr w:type="spellEnd"/>
      <w:r w:rsidRPr="00570FAC">
        <w:rPr>
          <w:rFonts w:asciiTheme="majorBidi" w:hAnsiTheme="majorBidi" w:cstheme="majorBidi"/>
          <w:b/>
          <w:bCs/>
          <w:color w:val="777777"/>
          <w:sz w:val="24"/>
          <w:szCs w:val="24"/>
        </w:rPr>
        <w:t>:</w:t>
      </w:r>
      <w:r w:rsidRPr="00570FAC">
        <w:rPr>
          <w:rFonts w:asciiTheme="majorBidi" w:hAnsiTheme="majorBidi" w:cstheme="majorBidi"/>
          <w:color w:val="777777"/>
          <w:sz w:val="24"/>
          <w:szCs w:val="24"/>
        </w:rPr>
        <w:t xml:space="preserve"> </w:t>
      </w:r>
      <w:hyperlink r:id="rId24" w:history="1">
        <w:r w:rsidRPr="00570FAC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shd w:val="clear" w:color="auto" w:fill="FFFFFF"/>
          </w:rPr>
          <w:t xml:space="preserve">Can </w:t>
        </w:r>
        <w:proofErr w:type="spellStart"/>
        <w:r w:rsidRPr="00570FAC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shd w:val="clear" w:color="auto" w:fill="FFFFFF"/>
          </w:rPr>
          <w:t>Hematological</w:t>
        </w:r>
        <w:proofErr w:type="spellEnd"/>
        <w:r w:rsidRPr="00570FAC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shd w:val="clear" w:color="auto" w:fill="FFFFFF"/>
          </w:rPr>
          <w:t xml:space="preserve"> Ratios Predict Outcome of COVID-19 Patients? A Multicentric Study</w:t>
        </w:r>
      </w:hyperlink>
    </w:p>
    <w:p w14:paraId="58C0420E" w14:textId="2C428EAF" w:rsidR="003F5E66" w:rsidRPr="00570FAC" w:rsidRDefault="003F5E66" w:rsidP="003F5E66">
      <w:pPr>
        <w:shd w:val="clear" w:color="auto" w:fill="FFFFFF"/>
        <w:rPr>
          <w:rFonts w:asciiTheme="majorBidi" w:hAnsiTheme="majorBidi" w:cstheme="majorBidi"/>
          <w:sz w:val="24"/>
          <w:szCs w:val="24"/>
        </w:rPr>
      </w:pPr>
      <w:r w:rsidRPr="00570FAC">
        <w:rPr>
          <w:rFonts w:asciiTheme="majorBidi" w:hAnsiTheme="majorBidi" w:cstheme="majorBidi"/>
          <w:sz w:val="24"/>
          <w:szCs w:val="24"/>
        </w:rPr>
        <w:t>Journal of Blood Medicine 2021 (12), Pages 505—15</w:t>
      </w:r>
    </w:p>
    <w:p w14:paraId="1068A179" w14:textId="190766E4" w:rsidR="003F5E66" w:rsidRDefault="003F5E66" w:rsidP="003F5E66">
      <w:pPr>
        <w:shd w:val="clear" w:color="auto" w:fill="FFFFFF"/>
        <w:rPr>
          <w:rFonts w:ascii="Arial" w:hAnsi="Arial" w:cs="Arial"/>
          <w:color w:val="777777"/>
        </w:rPr>
      </w:pPr>
    </w:p>
    <w:p w14:paraId="037C9529" w14:textId="15DFD24F" w:rsidR="003F5E66" w:rsidRPr="00570FAC" w:rsidRDefault="000B21BD" w:rsidP="00570FAC">
      <w:pPr>
        <w:shd w:val="clear" w:color="auto" w:fill="FFFFFF"/>
        <w:rPr>
          <w:rFonts w:asciiTheme="majorBidi" w:hAnsiTheme="majorBidi" w:cstheme="majorBidi"/>
          <w:b/>
          <w:bCs/>
          <w:color w:val="777777"/>
          <w:sz w:val="24"/>
          <w:szCs w:val="24"/>
        </w:rPr>
      </w:pPr>
      <w:r w:rsidRPr="000B21BD">
        <w:rPr>
          <w:rFonts w:asciiTheme="majorBidi" w:hAnsiTheme="majorBidi" w:cstheme="majorBidi"/>
          <w:b/>
          <w:bCs/>
          <w:sz w:val="24"/>
          <w:szCs w:val="24"/>
        </w:rPr>
        <w:t>40-</w:t>
      </w:r>
      <w:r>
        <w:rPr>
          <w:rFonts w:ascii="Arial" w:hAnsi="Arial" w:cs="Arial"/>
        </w:rPr>
        <w:t xml:space="preserve"> </w:t>
      </w:r>
      <w:r w:rsidR="003F5E66" w:rsidRPr="000B21BD">
        <w:rPr>
          <w:rFonts w:ascii="Arial" w:hAnsi="Arial" w:cs="Arial"/>
        </w:rPr>
        <w:t xml:space="preserve"> </w:t>
      </w:r>
      <w:r w:rsidR="00FC41C3" w:rsidRPr="000B21BD">
        <w:rPr>
          <w:rFonts w:asciiTheme="majorBidi" w:hAnsiTheme="majorBidi" w:cstheme="majorBidi"/>
          <w:b/>
          <w:bCs/>
          <w:sz w:val="24"/>
          <w:szCs w:val="24"/>
        </w:rPr>
        <w:t xml:space="preserve">SHS Reham Mohamed </w:t>
      </w:r>
      <w:proofErr w:type="spellStart"/>
      <w:r w:rsidR="00FC41C3" w:rsidRPr="000B21BD">
        <w:rPr>
          <w:rFonts w:asciiTheme="majorBidi" w:hAnsiTheme="majorBidi" w:cstheme="majorBidi"/>
          <w:b/>
          <w:bCs/>
          <w:sz w:val="24"/>
          <w:szCs w:val="24"/>
        </w:rPr>
        <w:t>Elmorshedy</w:t>
      </w:r>
      <w:proofErr w:type="spellEnd"/>
      <w:r w:rsidR="00FC41C3" w:rsidRPr="000B21BD">
        <w:rPr>
          <w:rFonts w:asciiTheme="majorBidi" w:hAnsiTheme="majorBidi" w:cstheme="majorBidi"/>
          <w:b/>
          <w:bCs/>
          <w:sz w:val="24"/>
          <w:szCs w:val="24"/>
        </w:rPr>
        <w:t>, Maha Mohamed El-</w:t>
      </w:r>
      <w:proofErr w:type="spellStart"/>
      <w:r w:rsidR="00FC41C3" w:rsidRPr="000B21BD">
        <w:rPr>
          <w:rFonts w:asciiTheme="majorBidi" w:hAnsiTheme="majorBidi" w:cstheme="majorBidi"/>
          <w:b/>
          <w:bCs/>
          <w:sz w:val="24"/>
          <w:szCs w:val="24"/>
        </w:rPr>
        <w:t>kholy</w:t>
      </w:r>
      <w:proofErr w:type="spellEnd"/>
      <w:r w:rsidR="00FC41C3" w:rsidRPr="000B21BD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AC482D" w:rsidRPr="000B21BD">
        <w:rPr>
          <w:rFonts w:ascii="Arial" w:hAnsi="Arial" w:cs="Arial"/>
          <w:shd w:val="clear" w:color="auto" w:fill="FFFFFF"/>
        </w:rPr>
        <w:t> </w:t>
      </w:r>
      <w:r w:rsidR="00AC482D" w:rsidRPr="000B21BD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Alaa Eldin Abd</w:t>
      </w:r>
      <w:r w:rsidR="00D43884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D43884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E</w:t>
      </w:r>
      <w:r w:rsidR="00AC482D" w:rsidRPr="000B21BD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l</w:t>
      </w:r>
      <w:r w:rsidR="00D43884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m</w:t>
      </w:r>
      <w:r w:rsidR="00AC482D" w:rsidRPr="000B21BD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oniem</w:t>
      </w:r>
      <w:proofErr w:type="spellEnd"/>
      <w:r w:rsidR="00AC482D" w:rsidRPr="000B21BD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:</w:t>
      </w:r>
      <w:r w:rsidR="00AC482D" w:rsidRPr="000B21B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hyperlink r:id="rId25" w:history="1">
        <w:r w:rsidR="003F5E66" w:rsidRPr="00570FAC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shd w:val="clear" w:color="auto" w:fill="FFFFFF"/>
          </w:rPr>
          <w:t>Clinical Characteristics and Risk Factors of Mortality Among Severe COVID-19 Patients</w:t>
        </w:r>
      </w:hyperlink>
      <w:r w:rsidR="00570FAC">
        <w:rPr>
          <w:rFonts w:asciiTheme="majorBidi" w:hAnsiTheme="majorBidi" w:cstheme="majorBidi"/>
          <w:sz w:val="24"/>
          <w:szCs w:val="24"/>
        </w:rPr>
        <w:t>.</w:t>
      </w:r>
      <w:r w:rsidR="00570FAC">
        <w:rPr>
          <w:rFonts w:asciiTheme="majorBidi" w:hAnsiTheme="majorBidi" w:cstheme="majorBidi"/>
          <w:b/>
          <w:bCs/>
          <w:color w:val="777777"/>
          <w:sz w:val="24"/>
          <w:szCs w:val="24"/>
        </w:rPr>
        <w:t xml:space="preserve"> </w:t>
      </w:r>
      <w:r w:rsidR="003F5E66" w:rsidRPr="00570FAC">
        <w:rPr>
          <w:rFonts w:asciiTheme="majorBidi" w:hAnsiTheme="majorBidi" w:cstheme="majorBidi"/>
          <w:sz w:val="24"/>
          <w:szCs w:val="24"/>
        </w:rPr>
        <w:t>Research Square</w:t>
      </w:r>
    </w:p>
    <w:p w14:paraId="4C02FAB1" w14:textId="23CC87D9" w:rsidR="003F5E66" w:rsidRDefault="003F5E66" w:rsidP="003F5E66">
      <w:pPr>
        <w:shd w:val="clear" w:color="auto" w:fill="FFFFFF"/>
        <w:rPr>
          <w:rFonts w:ascii="Arial" w:hAnsi="Arial" w:cs="Arial"/>
          <w:color w:val="777777"/>
        </w:rPr>
      </w:pPr>
    </w:p>
    <w:p w14:paraId="03338BD8" w14:textId="6C7C11F2" w:rsidR="001845FF" w:rsidRDefault="001845FF" w:rsidP="001845FF">
      <w:pPr>
        <w:pStyle w:val="ListParagraph"/>
        <w:ind w:left="0"/>
        <w:rPr>
          <w:rFonts w:asciiTheme="majorBidi" w:hAnsiTheme="majorBidi" w:cstheme="majorBidi"/>
          <w:color w:val="323130"/>
          <w:sz w:val="24"/>
          <w:szCs w:val="24"/>
          <w:shd w:val="clear" w:color="auto" w:fill="FAF9F8"/>
        </w:rPr>
      </w:pPr>
      <w:r w:rsidRPr="001845FF">
        <w:rPr>
          <w:rFonts w:ascii="Arial" w:hAnsi="Arial" w:cs="Arial"/>
          <w:b/>
          <w:bCs/>
        </w:rPr>
        <w:t>41-</w:t>
      </w:r>
      <w:r>
        <w:rPr>
          <w:rFonts w:ascii="Arial" w:hAnsi="Arial" w:cs="Arial"/>
          <w:color w:val="777777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8402B1">
        <w:rPr>
          <w:b/>
          <w:bCs/>
          <w:sz w:val="24"/>
          <w:szCs w:val="24"/>
        </w:rPr>
        <w:t xml:space="preserve">Alaa Thabet Hassan </w:t>
      </w:r>
      <w:r w:rsidRPr="00BB44A7">
        <w:rPr>
          <w:b/>
          <w:bCs/>
          <w:sz w:val="24"/>
          <w:szCs w:val="24"/>
          <w:vertAlign w:val="superscript"/>
        </w:rPr>
        <w:t>1</w:t>
      </w:r>
      <w:r w:rsidRPr="008402B1">
        <w:rPr>
          <w:b/>
          <w:bCs/>
          <w:sz w:val="24"/>
          <w:szCs w:val="24"/>
        </w:rPr>
        <w:t xml:space="preserve">, </w:t>
      </w:r>
      <w:r w:rsidRPr="008402B1">
        <w:rPr>
          <w:b/>
          <w:bCs/>
          <w:sz w:val="24"/>
          <w:szCs w:val="24"/>
          <w:u w:val="single"/>
        </w:rPr>
        <w:t xml:space="preserve">Alaa E. Abd </w:t>
      </w:r>
      <w:proofErr w:type="spellStart"/>
      <w:r w:rsidRPr="008402B1">
        <w:rPr>
          <w:b/>
          <w:bCs/>
          <w:sz w:val="24"/>
          <w:szCs w:val="24"/>
          <w:u w:val="single"/>
        </w:rPr>
        <w:t>Elmoniem</w:t>
      </w:r>
      <w:proofErr w:type="spellEnd"/>
      <w:r w:rsidRPr="008402B1">
        <w:rPr>
          <w:b/>
          <w:bCs/>
          <w:sz w:val="24"/>
          <w:szCs w:val="24"/>
        </w:rPr>
        <w:t xml:space="preserve"> </w:t>
      </w:r>
      <w:r w:rsidRPr="00BB44A7">
        <w:rPr>
          <w:b/>
          <w:bCs/>
          <w:sz w:val="24"/>
          <w:szCs w:val="24"/>
          <w:vertAlign w:val="superscript"/>
        </w:rPr>
        <w:t>2</w:t>
      </w:r>
      <w:r w:rsidRPr="008402B1">
        <w:rPr>
          <w:b/>
          <w:bCs/>
          <w:sz w:val="24"/>
          <w:szCs w:val="24"/>
        </w:rPr>
        <w:t xml:space="preserve">, Marwa Mahmoud </w:t>
      </w:r>
      <w:proofErr w:type="spellStart"/>
      <w:r w:rsidRPr="008402B1">
        <w:rPr>
          <w:b/>
          <w:bCs/>
          <w:sz w:val="24"/>
          <w:szCs w:val="24"/>
        </w:rPr>
        <w:t>Abdelrady</w:t>
      </w:r>
      <w:proofErr w:type="spellEnd"/>
      <w:r w:rsidRPr="008402B1">
        <w:rPr>
          <w:b/>
          <w:bCs/>
          <w:sz w:val="24"/>
          <w:szCs w:val="24"/>
        </w:rPr>
        <w:t xml:space="preserve"> </w:t>
      </w:r>
      <w:r w:rsidRPr="00BB44A7">
        <w:rPr>
          <w:b/>
          <w:bCs/>
          <w:sz w:val="24"/>
          <w:szCs w:val="24"/>
          <w:vertAlign w:val="superscript"/>
        </w:rPr>
        <w:t>3</w:t>
      </w:r>
      <w:r w:rsidRPr="008402B1">
        <w:rPr>
          <w:b/>
          <w:bCs/>
          <w:sz w:val="24"/>
          <w:szCs w:val="24"/>
        </w:rPr>
        <w:t xml:space="preserve">, *, Mona </w:t>
      </w:r>
      <w:proofErr w:type="spellStart"/>
      <w:r w:rsidRPr="008402B1">
        <w:rPr>
          <w:b/>
          <w:bCs/>
          <w:sz w:val="24"/>
          <w:szCs w:val="24"/>
        </w:rPr>
        <w:t>Embarek</w:t>
      </w:r>
      <w:proofErr w:type="spellEnd"/>
      <w:r w:rsidRPr="008402B1">
        <w:rPr>
          <w:b/>
          <w:bCs/>
          <w:sz w:val="24"/>
          <w:szCs w:val="24"/>
        </w:rPr>
        <w:t xml:space="preserve"> Mohamed</w:t>
      </w:r>
      <w:r w:rsidRPr="00BB44A7">
        <w:rPr>
          <w:b/>
          <w:bCs/>
          <w:sz w:val="24"/>
          <w:szCs w:val="24"/>
          <w:vertAlign w:val="superscript"/>
        </w:rPr>
        <w:t>4</w:t>
      </w:r>
      <w:r w:rsidRPr="008402B1">
        <w:rPr>
          <w:b/>
          <w:bCs/>
          <w:sz w:val="24"/>
          <w:szCs w:val="24"/>
        </w:rPr>
        <w:t xml:space="preserve">, Mohamed A. Mokhtar </w:t>
      </w:r>
      <w:r w:rsidRPr="00BB44A7">
        <w:rPr>
          <w:b/>
          <w:bCs/>
          <w:sz w:val="24"/>
          <w:szCs w:val="24"/>
          <w:vertAlign w:val="superscript"/>
        </w:rPr>
        <w:t>4</w:t>
      </w:r>
      <w:r w:rsidRPr="008402B1">
        <w:rPr>
          <w:b/>
          <w:bCs/>
          <w:sz w:val="24"/>
          <w:szCs w:val="24"/>
        </w:rPr>
        <w:t xml:space="preserve">, Abdelhalim A. Elsherif </w:t>
      </w:r>
      <w:r w:rsidRPr="00BB44A7">
        <w:rPr>
          <w:b/>
          <w:bCs/>
          <w:sz w:val="24"/>
          <w:szCs w:val="24"/>
          <w:vertAlign w:val="superscript"/>
        </w:rPr>
        <w:t>5</w:t>
      </w:r>
      <w:r w:rsidRPr="008402B1">
        <w:rPr>
          <w:b/>
          <w:bCs/>
          <w:sz w:val="24"/>
          <w:szCs w:val="24"/>
        </w:rPr>
        <w:t xml:space="preserve">, Ghada Mohamed Saied </w:t>
      </w:r>
      <w:r w:rsidRPr="00BB44A7">
        <w:rPr>
          <w:b/>
          <w:bCs/>
          <w:sz w:val="24"/>
          <w:szCs w:val="24"/>
          <w:vertAlign w:val="superscript"/>
        </w:rPr>
        <w:t>6</w:t>
      </w:r>
      <w:r w:rsidRPr="008402B1">
        <w:rPr>
          <w:b/>
          <w:bCs/>
          <w:sz w:val="24"/>
          <w:szCs w:val="24"/>
        </w:rPr>
        <w:t xml:space="preserve"> and </w:t>
      </w:r>
      <w:proofErr w:type="spellStart"/>
      <w:r w:rsidRPr="008402B1">
        <w:rPr>
          <w:b/>
          <w:bCs/>
          <w:sz w:val="24"/>
          <w:szCs w:val="24"/>
        </w:rPr>
        <w:t>Soheir</w:t>
      </w:r>
      <w:proofErr w:type="spellEnd"/>
      <w:r w:rsidRPr="008402B1">
        <w:rPr>
          <w:b/>
          <w:bCs/>
          <w:sz w:val="24"/>
          <w:szCs w:val="24"/>
        </w:rPr>
        <w:t xml:space="preserve"> M. Kasem </w:t>
      </w:r>
      <w:r w:rsidRPr="00BB44A7"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 xml:space="preserve">: </w:t>
      </w:r>
      <w:r w:rsidRPr="002E1002">
        <w:rPr>
          <w:color w:val="0000FF"/>
          <w:sz w:val="24"/>
          <w:szCs w:val="24"/>
          <w:u w:val="single"/>
        </w:rPr>
        <w:t>Challenges in Steroid and Anticoagulant Therapy in Severe COVID-19 Pneumonia: A Prospective Study</w:t>
      </w:r>
      <w:r w:rsidRPr="002E1002">
        <w:rPr>
          <w:color w:val="0000FF"/>
          <w:sz w:val="24"/>
          <w:szCs w:val="24"/>
        </w:rPr>
        <w:t xml:space="preserve">; </w:t>
      </w:r>
      <w:r w:rsidRPr="00DF193F">
        <w:rPr>
          <w:b/>
          <w:bCs/>
          <w:sz w:val="24"/>
          <w:szCs w:val="24"/>
        </w:rPr>
        <w:t>Antibiotics</w:t>
      </w:r>
      <w:r>
        <w:rPr>
          <w:b/>
          <w:bCs/>
          <w:sz w:val="24"/>
          <w:szCs w:val="24"/>
        </w:rPr>
        <w:t xml:space="preserve"> </w:t>
      </w:r>
      <w:r w:rsidRPr="009A7197">
        <w:rPr>
          <w:b/>
          <w:bCs/>
          <w:sz w:val="24"/>
          <w:szCs w:val="24"/>
        </w:rPr>
        <w:t>(2021)</w:t>
      </w:r>
      <w:r w:rsidRPr="001037FE">
        <w:rPr>
          <w:sz w:val="24"/>
          <w:szCs w:val="24"/>
        </w:rPr>
        <w:t>10,1214, 1-14</w:t>
      </w:r>
      <w:r w:rsidR="006E5C48">
        <w:rPr>
          <w:rFonts w:ascii="Segoe UI" w:hAnsi="Segoe UI" w:cs="Segoe UI"/>
          <w:b/>
          <w:bCs/>
          <w:color w:val="323130"/>
          <w:sz w:val="30"/>
          <w:szCs w:val="30"/>
          <w:shd w:val="clear" w:color="auto" w:fill="FAF9F8"/>
        </w:rPr>
        <w:t>-</w:t>
      </w:r>
      <w:r w:rsidR="006E5C48" w:rsidRPr="006E5C48">
        <w:rPr>
          <w:rFonts w:asciiTheme="majorBidi" w:hAnsiTheme="majorBidi" w:cstheme="majorBidi"/>
          <w:color w:val="323130"/>
          <w:sz w:val="24"/>
          <w:szCs w:val="24"/>
          <w:shd w:val="clear" w:color="auto" w:fill="FAF9F8"/>
        </w:rPr>
        <w:t xml:space="preserve">1408593; </w:t>
      </w:r>
      <w:proofErr w:type="spellStart"/>
      <w:r w:rsidR="006E5C48" w:rsidRPr="006E5C48">
        <w:rPr>
          <w:rFonts w:asciiTheme="majorBidi" w:hAnsiTheme="majorBidi" w:cstheme="majorBidi"/>
          <w:color w:val="323130"/>
          <w:sz w:val="24"/>
          <w:szCs w:val="24"/>
          <w:shd w:val="clear" w:color="auto" w:fill="FAF9F8"/>
        </w:rPr>
        <w:t>doi</w:t>
      </w:r>
      <w:proofErr w:type="spellEnd"/>
      <w:r w:rsidR="006E5C48" w:rsidRPr="006E5C48">
        <w:rPr>
          <w:rFonts w:asciiTheme="majorBidi" w:hAnsiTheme="majorBidi" w:cstheme="majorBidi"/>
          <w:color w:val="323130"/>
          <w:sz w:val="24"/>
          <w:szCs w:val="24"/>
          <w:shd w:val="clear" w:color="auto" w:fill="FAF9F8"/>
        </w:rPr>
        <w:t>: 10.3390/antibiotics10101214.</w:t>
      </w:r>
    </w:p>
    <w:p w14:paraId="6EC95D2F" w14:textId="3E08C00C" w:rsidR="005A74F3" w:rsidRDefault="005A74F3" w:rsidP="001845FF">
      <w:pPr>
        <w:pStyle w:val="ListParagraph"/>
        <w:ind w:left="0"/>
        <w:rPr>
          <w:rFonts w:asciiTheme="majorBidi" w:hAnsiTheme="majorBidi" w:cstheme="majorBidi"/>
          <w:color w:val="323130"/>
          <w:sz w:val="24"/>
          <w:szCs w:val="24"/>
          <w:shd w:val="clear" w:color="auto" w:fill="FAF9F8"/>
        </w:rPr>
      </w:pPr>
    </w:p>
    <w:p w14:paraId="70BC5C74" w14:textId="7D703013" w:rsidR="005A74F3" w:rsidRDefault="005A74F3" w:rsidP="001845FF">
      <w:pPr>
        <w:pStyle w:val="ListParagraph"/>
        <w:ind w:left="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A74F3">
        <w:rPr>
          <w:rFonts w:asciiTheme="majorBidi" w:hAnsiTheme="majorBidi" w:cstheme="majorBidi"/>
          <w:b/>
          <w:bCs/>
          <w:color w:val="323130"/>
          <w:sz w:val="24"/>
          <w:szCs w:val="24"/>
          <w:shd w:val="clear" w:color="auto" w:fill="FAF9F8"/>
        </w:rPr>
        <w:t xml:space="preserve">42- </w:t>
      </w:r>
      <w:r w:rsidRPr="005A74F3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Dina Ali Hamad · Mai Mostafa Aly · Marwa Ahmed </w:t>
      </w:r>
      <w:proofErr w:type="spellStart"/>
      <w:r w:rsidRPr="005A74F3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Abdelhameid</w:t>
      </w:r>
      <w:proofErr w:type="spellEnd"/>
      <w:r w:rsidRPr="005A74F3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 · </w:t>
      </w:r>
      <w:proofErr w:type="spellStart"/>
      <w:r w:rsidRPr="005A74F3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Shimaa</w:t>
      </w:r>
      <w:proofErr w:type="spellEnd"/>
      <w:r w:rsidRPr="005A74F3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 Abdalla Ahmed · Asmaa Salah </w:t>
      </w:r>
      <w:proofErr w:type="spellStart"/>
      <w:r w:rsidRPr="005A74F3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Shaltout</w:t>
      </w:r>
      <w:proofErr w:type="spellEnd"/>
      <w:r w:rsidRPr="005A74F3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 · Alaa Eldin Abdel</w:t>
      </w:r>
      <w:r w:rsidRPr="005A74F3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noBreakHyphen/>
      </w:r>
      <w:proofErr w:type="spellStart"/>
      <w:r w:rsidRPr="005A74F3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Moniem</w:t>
      </w:r>
      <w:proofErr w:type="spellEnd"/>
      <w:r w:rsidRPr="005A74F3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 · Ahmed Mohamed Reda Ragheb · Mohammed Nahed Attia · Taghreed Sayed </w:t>
      </w:r>
      <w:proofErr w:type="spellStart"/>
      <w:r w:rsidRPr="005A74F3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Meshref</w:t>
      </w:r>
      <w:proofErr w:type="spellEnd"/>
      <w:r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:</w:t>
      </w:r>
      <w:r w:rsidRPr="00890D85"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890D85"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Pr="002E1002">
        <w:rPr>
          <w:rFonts w:asciiTheme="majorBidi" w:hAnsiTheme="majorBidi" w:cstheme="majorBidi"/>
          <w:color w:val="0000FF"/>
          <w:sz w:val="24"/>
          <w:szCs w:val="24"/>
          <w:u w:val="single"/>
          <w:shd w:val="clear" w:color="auto" w:fill="FFFFFF"/>
        </w:rPr>
        <w:t xml:space="preserve">Combined Blood Indexes of Systemic </w:t>
      </w:r>
      <w:r w:rsidR="00890D85" w:rsidRPr="002E1002">
        <w:rPr>
          <w:rFonts w:asciiTheme="majorBidi" w:hAnsiTheme="majorBidi" w:cstheme="majorBidi"/>
          <w:color w:val="0000FF"/>
          <w:sz w:val="24"/>
          <w:szCs w:val="24"/>
          <w:u w:val="single"/>
          <w:shd w:val="clear" w:color="auto" w:fill="FFFFFF"/>
        </w:rPr>
        <w:t>Inflammation</w:t>
      </w:r>
      <w:r w:rsidRPr="002E1002">
        <w:rPr>
          <w:rFonts w:asciiTheme="majorBidi" w:hAnsiTheme="majorBidi" w:cstheme="majorBidi"/>
          <w:color w:val="0000FF"/>
          <w:sz w:val="24"/>
          <w:szCs w:val="24"/>
          <w:u w:val="single"/>
          <w:shd w:val="clear" w:color="auto" w:fill="FFFFFF"/>
        </w:rPr>
        <w:t xml:space="preserve"> as a Mirror to Admission to Intensive Care Unit in COVID</w:t>
      </w:r>
      <w:r w:rsidRPr="002E1002">
        <w:rPr>
          <w:rFonts w:asciiTheme="majorBidi" w:hAnsiTheme="majorBidi" w:cstheme="majorBidi"/>
          <w:color w:val="0000FF"/>
          <w:sz w:val="24"/>
          <w:szCs w:val="24"/>
          <w:u w:val="single"/>
          <w:shd w:val="clear" w:color="auto" w:fill="FFFFFF"/>
        </w:rPr>
        <w:noBreakHyphen/>
        <w:t>19 Patients: A Multicentric Study</w:t>
      </w:r>
      <w:r w:rsidR="0066355A" w:rsidRPr="002E1002">
        <w:rPr>
          <w:rFonts w:asciiTheme="majorBidi" w:hAnsiTheme="majorBidi" w:cstheme="majorBidi"/>
          <w:color w:val="0000FF"/>
          <w:sz w:val="24"/>
          <w:szCs w:val="24"/>
          <w:shd w:val="clear" w:color="auto" w:fill="FFFFFF"/>
        </w:rPr>
        <w:t xml:space="preserve">; </w:t>
      </w:r>
      <w:r w:rsidR="0066355A" w:rsidRPr="0066355A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J </w:t>
      </w:r>
      <w:proofErr w:type="spellStart"/>
      <w:r w:rsidR="0066355A" w:rsidRPr="0066355A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Epidemiol</w:t>
      </w:r>
      <w:proofErr w:type="spellEnd"/>
      <w:r w:rsidR="0066355A" w:rsidRPr="0066355A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 Glob Health</w:t>
      </w:r>
      <w:r w:rsidR="0066355A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66355A" w:rsidRPr="009A7197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(2021) 13,21, 1-10</w:t>
      </w:r>
    </w:p>
    <w:p w14:paraId="7B367A4A" w14:textId="73FE66E9" w:rsidR="0066355A" w:rsidRDefault="0066355A" w:rsidP="001845FF">
      <w:pPr>
        <w:pStyle w:val="ListParagraph"/>
        <w:ind w:left="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01BEE692" w14:textId="44B02176" w:rsidR="0066355A" w:rsidRPr="00FB3A2B" w:rsidRDefault="0066355A" w:rsidP="001845FF">
      <w:pPr>
        <w:pStyle w:val="ListParagraph"/>
        <w:ind w:left="0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</w:pPr>
      <w:r w:rsidRPr="00FB3A2B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lastRenderedPageBreak/>
        <w:t>43-</w:t>
      </w:r>
      <w:r w:rsidR="00890D85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890D85" w:rsidRPr="00890D85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Mohamed Karim Mahmoud Omar Hazem </w:t>
      </w:r>
      <w:proofErr w:type="spellStart"/>
      <w:r w:rsidR="00890D85" w:rsidRPr="00890D85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Abuzeid</w:t>
      </w:r>
      <w:proofErr w:type="spellEnd"/>
      <w:r w:rsidR="00890D85" w:rsidRPr="00890D85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 Yousef, Ehab Mansour Mohmad Moussa, Mohamed Zidan Mohamed Abdel</w:t>
      </w:r>
      <w:r w:rsidR="00890D85" w:rsidRPr="00890D85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noBreakHyphen/>
        <w:t>Razek, Maha Mohamed Said Ahmed El</w:t>
      </w:r>
      <w:r w:rsidR="00890D85" w:rsidRPr="00890D85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noBreakHyphen/>
        <w:t>Kholy, Lamiaa Hasan Shaaban Hasan, Alaa El</w:t>
      </w:r>
      <w:r w:rsidR="00890D85" w:rsidRPr="00890D85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noBreakHyphen/>
        <w:t>Din Abdel</w:t>
      </w:r>
      <w:r w:rsidR="00890D85" w:rsidRPr="00890D85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noBreakHyphen/>
        <w:t>Moneim El</w:t>
      </w:r>
      <w:r w:rsidR="00890D85" w:rsidRPr="00890D85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noBreakHyphen/>
        <w:t>Sayed, Medhat Araby Khalil Saleh</w:t>
      </w:r>
      <w:r w:rsidR="00890D85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:</w:t>
      </w:r>
      <w:r w:rsidR="00890D85" w:rsidRPr="00890D85"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890D85" w:rsidRPr="002E1002">
        <w:rPr>
          <w:rFonts w:asciiTheme="majorBidi" w:hAnsiTheme="majorBidi" w:cstheme="majorBidi"/>
          <w:color w:val="0000FF"/>
          <w:sz w:val="24"/>
          <w:szCs w:val="24"/>
          <w:u w:val="single"/>
          <w:shd w:val="clear" w:color="auto" w:fill="FFFFFF"/>
        </w:rPr>
        <w:t>Automated quantification of COVID-19 pneumonia severity in chest CT using histogram-based multi-level thresholding segmentation</w:t>
      </w:r>
      <w:r w:rsidR="00890D85" w:rsidRPr="00BA3399">
        <w:rPr>
          <w:rFonts w:asciiTheme="majorBidi" w:hAnsiTheme="majorBidi" w:cstheme="majorBidi"/>
          <w:color w:val="17365D" w:themeColor="text2" w:themeShade="BF"/>
          <w:sz w:val="24"/>
          <w:szCs w:val="24"/>
          <w:u w:val="single"/>
          <w:shd w:val="clear" w:color="auto" w:fill="FFFFFF"/>
        </w:rPr>
        <w:t xml:space="preserve">; </w:t>
      </w:r>
      <w:r w:rsidR="004F4F5B" w:rsidRPr="004F4F5B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Egyptian Journal of Radiology and Nuclear Medicine</w:t>
      </w:r>
      <w:r w:rsidR="004F4F5B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 (2021) </w:t>
      </w:r>
      <w:r w:rsidR="004F4F5B" w:rsidRPr="009A7197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52,293</w:t>
      </w:r>
      <w:r w:rsidR="009A7197" w:rsidRPr="009A7197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,1-10</w:t>
      </w:r>
    </w:p>
    <w:p w14:paraId="788454B0" w14:textId="2F4A4524" w:rsidR="001845FF" w:rsidRDefault="001845FF" w:rsidP="003F5E66">
      <w:pPr>
        <w:shd w:val="clear" w:color="auto" w:fill="FFFFFF"/>
        <w:rPr>
          <w:rFonts w:ascii="Arial" w:hAnsi="Arial" w:cs="Arial"/>
          <w:color w:val="777777"/>
        </w:rPr>
      </w:pPr>
    </w:p>
    <w:p w14:paraId="4F4B4BCC" w14:textId="2AB82A65" w:rsidR="004D14EE" w:rsidRPr="00946CEA" w:rsidRDefault="004D14EE" w:rsidP="003F5E66">
      <w:pPr>
        <w:shd w:val="clear" w:color="auto" w:fill="FFFFFF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B412F0">
        <w:rPr>
          <w:rFonts w:asciiTheme="majorBidi" w:hAnsiTheme="majorBidi" w:cstheme="majorBidi"/>
          <w:b/>
          <w:bCs/>
          <w:sz w:val="24"/>
          <w:szCs w:val="24"/>
        </w:rPr>
        <w:t xml:space="preserve">44- </w:t>
      </w:r>
      <w:r w:rsidRPr="004D14EE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H. Aiash A.A.R. Mohamed Hussein, I. Galal, M.T. Amin, A.A. </w:t>
      </w:r>
      <w:proofErr w:type="spellStart"/>
      <w:r w:rsidRPr="004D14EE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Moshnib</w:t>
      </w:r>
      <w:proofErr w:type="spellEnd"/>
      <w:r w:rsidRPr="004D14EE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, N.A. Makhlouf, H.A. Makhlouf, H.K. Abd-</w:t>
      </w:r>
      <w:proofErr w:type="spellStart"/>
      <w:r w:rsidRPr="004D14EE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Elaal</w:t>
      </w:r>
      <w:proofErr w:type="spellEnd"/>
      <w:r w:rsidRPr="004D14EE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, K.M.S. </w:t>
      </w:r>
      <w:proofErr w:type="spellStart"/>
      <w:r w:rsidRPr="004D14EE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Kholief</w:t>
      </w:r>
      <w:proofErr w:type="spellEnd"/>
      <w:r w:rsidRPr="004D14EE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, D.A. Abdel Tawab, K.A. Kamal Eldin, A.M. Attia, A.E.A. Othman, J. Shah</w:t>
      </w:r>
      <w:r w:rsidR="00EB334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: </w:t>
      </w:r>
      <w:hyperlink r:id="rId26" w:history="1">
        <w:r w:rsidR="00EB334C" w:rsidRPr="002E1002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shd w:val="clear" w:color="auto" w:fill="FFFFFF"/>
          </w:rPr>
          <w:t>Prevalence of vita</w:t>
        </w:r>
        <w:r w:rsidR="00EB334C" w:rsidRPr="002E1002">
          <w:rPr>
            <w:rStyle w:val="Hyperlink"/>
            <w:rFonts w:asciiTheme="majorBidi" w:eastAsia="MS Mincho" w:hAnsiTheme="majorBidi" w:cstheme="majorBidi"/>
            <w:color w:val="1F497D" w:themeColor="text2"/>
            <w:sz w:val="24"/>
            <w:szCs w:val="24"/>
            <w:shd w:val="clear" w:color="auto" w:fill="FFFFFF"/>
          </w:rPr>
          <w:t>min D deficiency am</w:t>
        </w:r>
        <w:r w:rsidR="00EB334C" w:rsidRPr="002E1002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shd w:val="clear" w:color="auto" w:fill="FFFFFF"/>
          </w:rPr>
          <w:t>ong patients attending Post COVID-19 follow-up clinic: a cross-sectional study</w:t>
        </w:r>
      </w:hyperlink>
      <w:r w:rsidR="00EB334C" w:rsidRPr="002E1002">
        <w:rPr>
          <w:rFonts w:asciiTheme="majorBidi" w:hAnsiTheme="majorBidi" w:cstheme="majorBidi"/>
          <w:sz w:val="24"/>
          <w:szCs w:val="24"/>
        </w:rPr>
        <w:t>;</w:t>
      </w:r>
      <w:r w:rsidR="00EB33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EB334C" w:rsidRPr="00EB334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Eur</w:t>
      </w:r>
      <w:proofErr w:type="spellEnd"/>
      <w:r w:rsidR="00EB334C" w:rsidRPr="00EB334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 Rev Med </w:t>
      </w:r>
      <w:proofErr w:type="spellStart"/>
      <w:r w:rsidR="00EB334C" w:rsidRPr="00EB334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Pharmacol</w:t>
      </w:r>
      <w:proofErr w:type="spellEnd"/>
      <w:r w:rsidR="00EB334C" w:rsidRPr="00EB334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 Sci</w:t>
      </w:r>
      <w:r w:rsidR="00EB334C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 (2022) 26(8), </w:t>
      </w:r>
      <w:r w:rsidR="00EB334C">
        <w:rPr>
          <w:rFonts w:ascii="Arial" w:hAnsi="Arial" w:cs="Arial"/>
          <w:color w:val="222222"/>
          <w:shd w:val="clear" w:color="auto" w:fill="FFFFFF"/>
        </w:rPr>
        <w:t>3038-3045.</w:t>
      </w:r>
    </w:p>
    <w:p w14:paraId="2A2166CA" w14:textId="5E712C8C" w:rsidR="003F5E66" w:rsidRDefault="003F5E66" w:rsidP="003F5E66">
      <w:pPr>
        <w:shd w:val="clear" w:color="auto" w:fill="FFFFFF"/>
        <w:rPr>
          <w:rFonts w:ascii="Arial" w:hAnsi="Arial" w:cs="Arial"/>
          <w:color w:val="777777"/>
        </w:rPr>
      </w:pPr>
    </w:p>
    <w:p w14:paraId="36C6D68B" w14:textId="05216A9E" w:rsidR="003F5E66" w:rsidRDefault="003F5E66" w:rsidP="003F5E66">
      <w:pPr>
        <w:shd w:val="clear" w:color="auto" w:fill="FFFFFF"/>
        <w:rPr>
          <w:rFonts w:ascii="Arial" w:hAnsi="Arial" w:cs="Arial"/>
          <w:color w:val="777777"/>
        </w:rPr>
      </w:pPr>
    </w:p>
    <w:p w14:paraId="6E03D3E3" w14:textId="31FFD6F1" w:rsidR="003F5E66" w:rsidRDefault="00072E10" w:rsidP="003F5E66">
      <w:pPr>
        <w:shd w:val="clear" w:color="auto" w:fill="FFFFFF"/>
        <w:rPr>
          <w:rFonts w:ascii="Arial" w:hAnsi="Arial" w:cs="Arial"/>
          <w:color w:val="777777"/>
        </w:rPr>
      </w:pPr>
      <w:r w:rsidRPr="000B21BD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CF47B7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0B21BD"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="Arial" w:hAnsi="Arial" w:cs="Arial"/>
        </w:rPr>
        <w:t xml:space="preserve"> </w:t>
      </w:r>
      <w:r w:rsidRPr="000B21BD">
        <w:rPr>
          <w:rFonts w:ascii="Arial" w:hAnsi="Arial" w:cs="Arial"/>
        </w:rPr>
        <w:t xml:space="preserve"> </w:t>
      </w:r>
      <w:r w:rsidRPr="000B21BD">
        <w:rPr>
          <w:rFonts w:asciiTheme="majorBidi" w:hAnsiTheme="majorBidi" w:cstheme="majorBidi"/>
          <w:b/>
          <w:bCs/>
          <w:sz w:val="24"/>
          <w:szCs w:val="24"/>
        </w:rPr>
        <w:t xml:space="preserve">SHS Reham Mohamed </w:t>
      </w:r>
      <w:proofErr w:type="spellStart"/>
      <w:r w:rsidRPr="000B21BD">
        <w:rPr>
          <w:rFonts w:asciiTheme="majorBidi" w:hAnsiTheme="majorBidi" w:cstheme="majorBidi"/>
          <w:b/>
          <w:bCs/>
          <w:sz w:val="24"/>
          <w:szCs w:val="24"/>
        </w:rPr>
        <w:t>Elmorshedy</w:t>
      </w:r>
      <w:proofErr w:type="spellEnd"/>
      <w:r w:rsidRPr="000B21BD">
        <w:rPr>
          <w:rFonts w:asciiTheme="majorBidi" w:hAnsiTheme="majorBidi" w:cstheme="majorBidi"/>
          <w:b/>
          <w:bCs/>
          <w:sz w:val="24"/>
          <w:szCs w:val="24"/>
        </w:rPr>
        <w:t>, Maha Mohamed El-</w:t>
      </w:r>
      <w:proofErr w:type="spellStart"/>
      <w:r w:rsidRPr="000B21BD">
        <w:rPr>
          <w:rFonts w:asciiTheme="majorBidi" w:hAnsiTheme="majorBidi" w:cstheme="majorBidi"/>
          <w:b/>
          <w:bCs/>
          <w:sz w:val="24"/>
          <w:szCs w:val="24"/>
        </w:rPr>
        <w:t>kholy</w:t>
      </w:r>
      <w:proofErr w:type="spellEnd"/>
      <w:r w:rsidRPr="000B21BD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0B21BD">
        <w:rPr>
          <w:rFonts w:ascii="Arial" w:hAnsi="Arial" w:cs="Arial"/>
          <w:shd w:val="clear" w:color="auto" w:fill="FFFFFF"/>
        </w:rPr>
        <w:t> </w:t>
      </w:r>
      <w:r w:rsidRPr="000B21BD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Alaa Eldin Abd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E</w:t>
      </w:r>
      <w:r w:rsidRPr="000B21BD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l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m</w:t>
      </w:r>
      <w:r w:rsidRPr="000B21BD"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>oniem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  <w:shd w:val="clear" w:color="auto" w:fill="FFFFFF"/>
        </w:rPr>
        <w:t xml:space="preserve">: </w:t>
      </w:r>
      <w:hyperlink r:id="rId27" w:history="1">
        <w:r w:rsidRPr="00C82A8B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shd w:val="clear" w:color="auto" w:fill="FFFFFF"/>
          </w:rPr>
          <w:t>Can simple blood markers predict the outcome of coronavirus disease 2019 (COVID-19) infection?</w:t>
        </w:r>
      </w:hyperlink>
      <w:r w:rsidRPr="00C82A8B">
        <w:rPr>
          <w:rFonts w:asciiTheme="majorBidi" w:hAnsiTheme="majorBidi" w:cstheme="majorBidi"/>
          <w:sz w:val="24"/>
          <w:szCs w:val="24"/>
        </w:rPr>
        <w:t xml:space="preserve"> </w:t>
      </w:r>
      <w:r w:rsidRPr="00C82A8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The Egyptian Journal of Chest Diseases and Tuberculosis </w:t>
      </w:r>
      <w:r w:rsidR="00CF47B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(</w:t>
      </w:r>
      <w:r w:rsidRPr="00C82A8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2022</w:t>
      </w:r>
      <w:r w:rsidR="00CF47B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)</w:t>
      </w:r>
      <w:r w:rsidRPr="00C82A8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, 71:271–276 71</w:t>
      </w:r>
      <w:r w:rsidRPr="00C82A8B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</w:p>
    <w:p w14:paraId="536EC191" w14:textId="77777777" w:rsidR="00C82A8B" w:rsidRDefault="00C82A8B" w:rsidP="003F5E66">
      <w:pPr>
        <w:shd w:val="clear" w:color="auto" w:fill="FFFFFF"/>
        <w:rPr>
          <w:rFonts w:ascii="Arial" w:hAnsi="Arial" w:cs="Arial"/>
          <w:color w:val="777777"/>
        </w:rPr>
      </w:pPr>
    </w:p>
    <w:p w14:paraId="5FB03463" w14:textId="08DD8383" w:rsidR="00C82A8B" w:rsidRPr="00C82A8B" w:rsidRDefault="00C82A8B" w:rsidP="003F5E66">
      <w:pPr>
        <w:shd w:val="clear" w:color="auto" w:fill="FFFFFF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4</w:t>
      </w:r>
      <w:r w:rsidR="00CF47B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6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- </w:t>
      </w:r>
      <w:r w:rsidRPr="00C82A8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Alaa E. Abd </w:t>
      </w:r>
      <w:proofErr w:type="spellStart"/>
      <w:r w:rsidRPr="00C82A8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Elmoniem</w:t>
      </w:r>
      <w:proofErr w:type="spellEnd"/>
      <w:r w:rsidRPr="00C82A8B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, Zain El-Abdeen Sayed , Bahaa Osman taha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: </w:t>
      </w:r>
      <w:hyperlink r:id="rId28" w:history="1">
        <w:r w:rsidRPr="00C82A8B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shd w:val="clear" w:color="auto" w:fill="FFFFFF"/>
          </w:rPr>
          <w:t>Clinical presentation of newly diagnosed Inflammatory bowel disease in relation to presence or absence of H. pylori infection</w:t>
        </w:r>
      </w:hyperlink>
      <w:r w:rsidR="00472ABA">
        <w:rPr>
          <w:rFonts w:asciiTheme="majorBidi" w:hAnsiTheme="majorBidi" w:cstheme="majorBidi"/>
          <w:sz w:val="24"/>
          <w:szCs w:val="24"/>
        </w:rPr>
        <w:t xml:space="preserve">; </w:t>
      </w:r>
      <w:r w:rsidR="00472ABA" w:rsidRPr="00472AB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Teikyo Medical Journal </w:t>
      </w:r>
      <w:r w:rsidR="00055BC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(</w:t>
      </w:r>
      <w:r w:rsidR="00472AB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2022</w:t>
      </w:r>
      <w:r w:rsidR="00055BC2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)</w:t>
      </w:r>
      <w:r w:rsidR="00472AB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,</w:t>
      </w:r>
      <w:r w:rsidR="00472ABA" w:rsidRPr="00472AB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45 (01), 4737-4743</w:t>
      </w:r>
    </w:p>
    <w:p w14:paraId="2A2D3576" w14:textId="77777777" w:rsidR="001845FF" w:rsidRPr="00C82A8B" w:rsidRDefault="001845FF" w:rsidP="003F5E66">
      <w:pPr>
        <w:shd w:val="clear" w:color="auto" w:fill="FFFFFF"/>
        <w:rPr>
          <w:rFonts w:asciiTheme="majorBidi" w:hAnsiTheme="majorBidi" w:cstheme="majorBidi"/>
          <w:color w:val="777777"/>
          <w:sz w:val="24"/>
          <w:szCs w:val="24"/>
        </w:rPr>
      </w:pPr>
    </w:p>
    <w:p w14:paraId="7CAD398D" w14:textId="1C85D993" w:rsidR="003F5E66" w:rsidRDefault="003F5E66" w:rsidP="003F5E66">
      <w:pPr>
        <w:shd w:val="clear" w:color="auto" w:fill="FFFFFF"/>
        <w:rPr>
          <w:rFonts w:ascii="Arial" w:hAnsi="Arial" w:cs="Arial"/>
          <w:color w:val="777777"/>
        </w:rPr>
      </w:pPr>
    </w:p>
    <w:p w14:paraId="4BDBFB1B" w14:textId="21431187" w:rsidR="00CF47B7" w:rsidRPr="00A62EA5" w:rsidRDefault="00CF47B7" w:rsidP="00CF47B7">
      <w:pPr>
        <w:shd w:val="clear" w:color="auto" w:fill="FFFFFF"/>
        <w:rPr>
          <w:rFonts w:asciiTheme="majorBidi" w:hAnsiTheme="majorBidi" w:cstheme="majorBidi"/>
          <w:b/>
          <w:bCs/>
          <w:color w:val="777777"/>
          <w:sz w:val="24"/>
          <w:szCs w:val="24"/>
        </w:rPr>
      </w:pPr>
      <w:r w:rsidRPr="00CF47B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4</w:t>
      </w:r>
      <w:r w:rsidRPr="00CF47B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7</w:t>
      </w:r>
      <w:r w:rsidRPr="00946CEA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- </w:t>
      </w:r>
      <w:r w:rsidRPr="00CF47B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Dina A. Hamad, Alaa Eldin Abdel</w:t>
      </w:r>
      <w:r w:rsidRPr="00CF47B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noBreakHyphen/>
      </w:r>
      <w:proofErr w:type="spellStart"/>
      <w:r w:rsidRPr="00CF47B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Moniem</w:t>
      </w:r>
      <w:proofErr w:type="spellEnd"/>
      <w:r w:rsidRPr="00CF47B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, Taghreed S. </w:t>
      </w:r>
      <w:proofErr w:type="spellStart"/>
      <w:r w:rsidRPr="00CF47B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Meshref</w:t>
      </w:r>
      <w:proofErr w:type="spellEnd"/>
      <w:r w:rsidRPr="00CF47B7">
        <w:rPr>
          <w:rFonts w:asciiTheme="majorBidi" w:hAnsiTheme="majorBidi" w:cstheme="majorBidi"/>
          <w:b/>
          <w:bCs/>
          <w:color w:val="777777"/>
          <w:sz w:val="24"/>
          <w:szCs w:val="24"/>
          <w:shd w:val="clear" w:color="auto" w:fill="FFFFFF"/>
        </w:rPr>
        <w:t>,</w:t>
      </w:r>
      <w:r w:rsidRPr="00CF47B7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 Marwan N. Mohamed: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hyperlink r:id="rId29" w:history="1">
        <w:r w:rsidRPr="002E1002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shd w:val="clear" w:color="auto" w:fill="FFFFFF"/>
          </w:rPr>
          <w:t xml:space="preserve">Diagnostic accuracy of lung ultrasound in detecting weaning-induced pulmonary </w:t>
        </w:r>
        <w:proofErr w:type="spellStart"/>
        <w:r w:rsidRPr="002E1002">
          <w:rPr>
            <w:rStyle w:val="Hyperlink"/>
            <w:rFonts w:asciiTheme="majorBidi" w:eastAsia="MS Mincho" w:hAnsiTheme="majorBidi" w:cstheme="majorBidi"/>
            <w:color w:val="1A0DAB"/>
            <w:sz w:val="24"/>
            <w:szCs w:val="24"/>
            <w:shd w:val="clear" w:color="auto" w:fill="FFFFFF"/>
          </w:rPr>
          <w:t>edema</w:t>
        </w:r>
        <w:proofErr w:type="spellEnd"/>
      </w:hyperlink>
      <w:r w:rsidRPr="002E1002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62EA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The Egyptian Journal of </w:t>
      </w:r>
      <w:proofErr w:type="spellStart"/>
      <w:r w:rsidRPr="00A62EA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Bronchology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(2023),</w:t>
      </w:r>
      <w:r w:rsidRPr="00A62EA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17 (22), 1-10</w:t>
      </w:r>
    </w:p>
    <w:p w14:paraId="55F89FE9" w14:textId="3E1BA0BC" w:rsidR="003F5E66" w:rsidRDefault="003F5E66" w:rsidP="003F5E66">
      <w:pPr>
        <w:shd w:val="clear" w:color="auto" w:fill="FFFFFF"/>
        <w:rPr>
          <w:rFonts w:ascii="Arial" w:hAnsi="Arial" w:cs="Arial"/>
          <w:color w:val="777777"/>
        </w:rPr>
      </w:pPr>
    </w:p>
    <w:p w14:paraId="44F22623" w14:textId="18ADDE64" w:rsidR="003F5E66" w:rsidRDefault="003F5E66" w:rsidP="003F5E66">
      <w:pPr>
        <w:shd w:val="clear" w:color="auto" w:fill="FFFFFF"/>
        <w:rPr>
          <w:rFonts w:ascii="Arial" w:hAnsi="Arial" w:cs="Arial"/>
          <w:color w:val="777777"/>
        </w:rPr>
      </w:pPr>
    </w:p>
    <w:p w14:paraId="6139555A" w14:textId="6F8C5248" w:rsidR="003F5E66" w:rsidRDefault="003F5E66" w:rsidP="003F5E66">
      <w:pPr>
        <w:shd w:val="clear" w:color="auto" w:fill="FFFFFF"/>
        <w:rPr>
          <w:rFonts w:ascii="Arial" w:hAnsi="Arial" w:cs="Arial"/>
          <w:color w:val="777777"/>
        </w:rPr>
      </w:pPr>
    </w:p>
    <w:p w14:paraId="753D8645" w14:textId="5454F77B" w:rsidR="003F5E66" w:rsidRDefault="003F5E66" w:rsidP="003F5E66">
      <w:pPr>
        <w:shd w:val="clear" w:color="auto" w:fill="FFFFFF"/>
        <w:rPr>
          <w:rFonts w:ascii="Arial" w:hAnsi="Arial" w:cs="Arial"/>
          <w:color w:val="777777"/>
        </w:rPr>
      </w:pPr>
    </w:p>
    <w:p w14:paraId="5AA7119C" w14:textId="565B650A" w:rsidR="003F5E66" w:rsidRDefault="003F5E66" w:rsidP="003F5E66">
      <w:pPr>
        <w:shd w:val="clear" w:color="auto" w:fill="FFFFFF"/>
        <w:rPr>
          <w:rFonts w:ascii="Arial" w:hAnsi="Arial" w:cs="Arial"/>
          <w:color w:val="777777"/>
        </w:rPr>
      </w:pPr>
    </w:p>
    <w:p w14:paraId="0B400288" w14:textId="31ADE357" w:rsidR="003F5E66" w:rsidRDefault="003F5E66" w:rsidP="003F5E66">
      <w:pPr>
        <w:shd w:val="clear" w:color="auto" w:fill="FFFFFF"/>
        <w:rPr>
          <w:rFonts w:ascii="Arial" w:hAnsi="Arial" w:cs="Arial"/>
          <w:color w:val="777777"/>
        </w:rPr>
      </w:pPr>
    </w:p>
    <w:p w14:paraId="76F74277" w14:textId="06BDC279" w:rsidR="003F5E66" w:rsidRDefault="003F5E66" w:rsidP="003F5E66">
      <w:pPr>
        <w:shd w:val="clear" w:color="auto" w:fill="FFFFFF"/>
        <w:rPr>
          <w:rFonts w:ascii="Arial" w:hAnsi="Arial" w:cs="Arial"/>
          <w:color w:val="777777"/>
        </w:rPr>
      </w:pPr>
    </w:p>
    <w:p w14:paraId="38DA5D85" w14:textId="77777777" w:rsidR="003F5E66" w:rsidRDefault="003F5E66" w:rsidP="003F5E66">
      <w:pPr>
        <w:shd w:val="clear" w:color="auto" w:fill="FFFFFF"/>
        <w:rPr>
          <w:rFonts w:ascii="Arial" w:hAnsi="Arial" w:cs="Arial"/>
          <w:color w:val="777777"/>
        </w:rPr>
      </w:pPr>
    </w:p>
    <w:p w14:paraId="4F7EFCFB" w14:textId="62B2F038" w:rsidR="003F5E66" w:rsidRPr="003F5E66" w:rsidRDefault="003F5E66" w:rsidP="00A873FE">
      <w:pPr>
        <w:shd w:val="clear" w:color="auto" w:fill="FFFFFF"/>
        <w:jc w:val="left"/>
        <w:rPr>
          <w:rFonts w:asciiTheme="majorBidi" w:hAnsiTheme="majorBidi" w:cstheme="majorBidi"/>
          <w:b/>
          <w:bCs/>
          <w:sz w:val="24"/>
          <w:szCs w:val="24"/>
        </w:rPr>
      </w:pPr>
    </w:p>
    <w:p w14:paraId="377072F1" w14:textId="41E04BF7" w:rsidR="00D2494E" w:rsidRPr="00E5176B" w:rsidRDefault="00D2494E" w:rsidP="00D2494E">
      <w:pPr>
        <w:shd w:val="clear" w:color="auto" w:fill="FFFFFF"/>
        <w:jc w:val="left"/>
        <w:rPr>
          <w:rFonts w:ascii="Arial" w:hAnsi="Arial" w:cs="Arial"/>
          <w:color w:val="777777"/>
          <w:sz w:val="18"/>
          <w:szCs w:val="18"/>
          <w:lang w:val="en-US"/>
        </w:rPr>
      </w:pPr>
    </w:p>
    <w:p w14:paraId="28FD2D1C" w14:textId="6FF6546D" w:rsidR="00E5176B" w:rsidRDefault="00E5176B" w:rsidP="00E5176B">
      <w:pPr>
        <w:shd w:val="clear" w:color="auto" w:fill="FFFFFF"/>
        <w:jc w:val="left"/>
        <w:rPr>
          <w:rFonts w:asciiTheme="majorBidi" w:hAnsiTheme="majorBidi" w:cstheme="majorBidi"/>
          <w:color w:val="111111"/>
          <w:sz w:val="24"/>
          <w:szCs w:val="24"/>
          <w:lang w:val="en-US"/>
        </w:rPr>
      </w:pPr>
    </w:p>
    <w:p w14:paraId="5A56B75F" w14:textId="64D56CE4" w:rsidR="00E5176B" w:rsidRPr="00921121" w:rsidRDefault="00E5176B" w:rsidP="00921121">
      <w:pPr>
        <w:jc w:val="both"/>
        <w:rPr>
          <w:rFonts w:asciiTheme="majorBidi" w:hAnsiTheme="majorBidi" w:cstheme="majorBidi"/>
          <w:b/>
          <w:bCs/>
          <w:color w:val="777777"/>
          <w:sz w:val="24"/>
          <w:szCs w:val="24"/>
        </w:rPr>
      </w:pPr>
    </w:p>
    <w:p w14:paraId="040F03A4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bidi="ar-EG"/>
        </w:rPr>
      </w:pPr>
    </w:p>
    <w:p w14:paraId="4F0B62C6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  <w:lang w:bidi="ar-EG"/>
        </w:rPr>
      </w:pPr>
      <w:r w:rsidRPr="00A504BD">
        <w:rPr>
          <w:b/>
          <w:bCs/>
          <w:sz w:val="24"/>
          <w:szCs w:val="24"/>
          <w:u w:val="single"/>
          <w:lang w:bidi="ar-EG"/>
        </w:rPr>
        <w:t>On Going Researches</w:t>
      </w:r>
      <w:r w:rsidRPr="00A504BD">
        <w:rPr>
          <w:sz w:val="24"/>
          <w:szCs w:val="24"/>
          <w:lang w:bidi="ar-EG"/>
        </w:rPr>
        <w:t>:</w:t>
      </w:r>
    </w:p>
    <w:p w14:paraId="02D9289D" w14:textId="77777777" w:rsidR="00BE5BCF" w:rsidRPr="00A504BD" w:rsidRDefault="00BE5BCF" w:rsidP="00BE5BCF">
      <w:pPr>
        <w:numPr>
          <w:ilvl w:val="0"/>
          <w:numId w:val="9"/>
        </w:numPr>
        <w:tabs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  <w:lang w:bidi="ar-EG"/>
        </w:rPr>
      </w:pPr>
      <w:r w:rsidRPr="00A504BD">
        <w:rPr>
          <w:sz w:val="24"/>
          <w:szCs w:val="24"/>
        </w:rPr>
        <w:t>Use of risk stratification to identify patients with unstable angina likeliest to benefit from an invasive versus conservative management strategy</w:t>
      </w:r>
      <w:r>
        <w:rPr>
          <w:sz w:val="24"/>
          <w:szCs w:val="24"/>
        </w:rPr>
        <w:t xml:space="preserve"> in Qassim region</w:t>
      </w:r>
      <w:r w:rsidRPr="00A504BD">
        <w:rPr>
          <w:sz w:val="24"/>
          <w:szCs w:val="24"/>
          <w:rtl/>
        </w:rPr>
        <w:t xml:space="preserve"> </w:t>
      </w:r>
      <w:r w:rsidRPr="00A504BD">
        <w:rPr>
          <w:sz w:val="24"/>
          <w:szCs w:val="24"/>
        </w:rPr>
        <w:t>(retrospective study)</w:t>
      </w:r>
      <w:r>
        <w:rPr>
          <w:sz w:val="24"/>
          <w:szCs w:val="24"/>
        </w:rPr>
        <w:t xml:space="preserve"> in press</w:t>
      </w:r>
      <w:r w:rsidRPr="00A504BD">
        <w:rPr>
          <w:sz w:val="24"/>
          <w:szCs w:val="24"/>
        </w:rPr>
        <w:t xml:space="preserve">. </w:t>
      </w:r>
    </w:p>
    <w:p w14:paraId="5FF7CAFA" w14:textId="77777777" w:rsidR="00BE5BCF" w:rsidRPr="00A504BD" w:rsidRDefault="00921121" w:rsidP="00BE5BCF">
      <w:pPr>
        <w:tabs>
          <w:tab w:val="left" w:pos="270"/>
          <w:tab w:val="left" w:pos="450"/>
        </w:tabs>
        <w:autoSpaceDE w:val="0"/>
        <w:autoSpaceDN w:val="0"/>
        <w:adjustRightInd w:val="0"/>
        <w:spacing w:line="360" w:lineRule="auto"/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2</w:t>
      </w:r>
      <w:r w:rsidR="00BE5BCF" w:rsidRPr="00A504BD">
        <w:rPr>
          <w:sz w:val="24"/>
          <w:szCs w:val="24"/>
          <w:lang w:eastAsia="en-GB"/>
        </w:rPr>
        <w:t>- Risk Stratification and Prognostic</w:t>
      </w:r>
      <w:r w:rsidR="00BE5BCF">
        <w:rPr>
          <w:sz w:val="24"/>
          <w:szCs w:val="24"/>
          <w:lang w:eastAsia="en-GB"/>
        </w:rPr>
        <w:t xml:space="preserve"> Factors in the Post-Myocardial</w:t>
      </w:r>
      <w:r w:rsidR="00BE5BCF" w:rsidRPr="00A504BD">
        <w:rPr>
          <w:sz w:val="24"/>
          <w:szCs w:val="24"/>
          <w:lang w:eastAsia="en-GB"/>
        </w:rPr>
        <w:t xml:space="preserve"> Infarction Patient</w:t>
      </w:r>
      <w:r w:rsidR="00BE5BCF">
        <w:rPr>
          <w:sz w:val="24"/>
          <w:szCs w:val="24"/>
          <w:lang w:eastAsia="en-GB"/>
        </w:rPr>
        <w:t>s</w:t>
      </w:r>
      <w:r w:rsidR="00BE5BCF" w:rsidRPr="00A504BD">
        <w:rPr>
          <w:sz w:val="24"/>
          <w:szCs w:val="24"/>
          <w:lang w:eastAsia="en-GB"/>
        </w:rPr>
        <w:t>.</w:t>
      </w:r>
    </w:p>
    <w:p w14:paraId="4032BEA7" w14:textId="77777777" w:rsidR="008D36CF" w:rsidRDefault="00921121" w:rsidP="007154F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8D36CF">
        <w:rPr>
          <w:bCs/>
          <w:sz w:val="24"/>
          <w:szCs w:val="24"/>
        </w:rPr>
        <w:t xml:space="preserve">- </w:t>
      </w:r>
      <w:r w:rsidR="00C31A40">
        <w:rPr>
          <w:bCs/>
          <w:sz w:val="24"/>
          <w:szCs w:val="24"/>
        </w:rPr>
        <w:t xml:space="preserve">Neutrophil to Lymphocyte ratio </w:t>
      </w:r>
      <w:r w:rsidR="00202511">
        <w:rPr>
          <w:bCs/>
          <w:sz w:val="24"/>
          <w:szCs w:val="24"/>
        </w:rPr>
        <w:t xml:space="preserve">in predicting outcome in </w:t>
      </w:r>
      <w:r w:rsidR="007154F5">
        <w:rPr>
          <w:bCs/>
          <w:sz w:val="24"/>
          <w:szCs w:val="24"/>
        </w:rPr>
        <w:t xml:space="preserve">patients with </w:t>
      </w:r>
      <w:r w:rsidR="00202511">
        <w:rPr>
          <w:bCs/>
          <w:sz w:val="24"/>
          <w:szCs w:val="24"/>
        </w:rPr>
        <w:t xml:space="preserve">ST segment elevation </w:t>
      </w:r>
      <w:r w:rsidR="007154F5">
        <w:rPr>
          <w:bCs/>
          <w:sz w:val="24"/>
          <w:szCs w:val="24"/>
        </w:rPr>
        <w:t xml:space="preserve"> </w:t>
      </w:r>
    </w:p>
    <w:p w14:paraId="75C8D160" w14:textId="77777777" w:rsidR="00380E86" w:rsidRDefault="00202511" w:rsidP="0019023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</w:t>
      </w:r>
      <w:r w:rsidR="007154F5">
        <w:rPr>
          <w:bCs/>
          <w:sz w:val="24"/>
          <w:szCs w:val="24"/>
        </w:rPr>
        <w:t xml:space="preserve"> myocardial</w:t>
      </w:r>
      <w:r>
        <w:rPr>
          <w:bCs/>
          <w:sz w:val="24"/>
          <w:szCs w:val="24"/>
        </w:rPr>
        <w:t xml:space="preserve"> Inf</w:t>
      </w:r>
      <w:r w:rsidR="00380E86">
        <w:rPr>
          <w:bCs/>
          <w:sz w:val="24"/>
          <w:szCs w:val="24"/>
        </w:rPr>
        <w:t>arction.</w:t>
      </w:r>
    </w:p>
    <w:p w14:paraId="34153F5F" w14:textId="77777777" w:rsidR="00380E86" w:rsidRPr="00CC66DF" w:rsidRDefault="0019023F" w:rsidP="00BE5BCF">
      <w:pPr>
        <w:jc w:val="both"/>
        <w:rPr>
          <w:bCs/>
          <w:sz w:val="24"/>
          <w:szCs w:val="24"/>
          <w:rtl/>
        </w:rPr>
      </w:pPr>
      <w:r>
        <w:rPr>
          <w:bCs/>
          <w:sz w:val="24"/>
          <w:szCs w:val="24"/>
        </w:rPr>
        <w:t>4</w:t>
      </w:r>
      <w:r w:rsidR="00380E86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Epigenetics</w:t>
      </w:r>
      <w:r w:rsidR="00380E86">
        <w:rPr>
          <w:bCs/>
          <w:sz w:val="24"/>
          <w:szCs w:val="24"/>
        </w:rPr>
        <w:t xml:space="preserve"> in cardiovascular diseases.</w:t>
      </w:r>
    </w:p>
    <w:p w14:paraId="2E2CDDC7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i/>
          <w:iCs/>
          <w:sz w:val="24"/>
          <w:szCs w:val="24"/>
        </w:rPr>
      </w:pPr>
    </w:p>
    <w:p w14:paraId="0A44F2F6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b/>
          <w:bCs/>
          <w:i/>
          <w:iCs/>
          <w:sz w:val="24"/>
          <w:szCs w:val="24"/>
          <w:u w:val="single"/>
        </w:rPr>
      </w:pPr>
      <w:r w:rsidRPr="00A504BD">
        <w:rPr>
          <w:b/>
          <w:bCs/>
          <w:i/>
          <w:iCs/>
          <w:sz w:val="24"/>
          <w:szCs w:val="24"/>
          <w:u w:val="single"/>
        </w:rPr>
        <w:t>Membership:</w:t>
      </w:r>
    </w:p>
    <w:p w14:paraId="12298EC7" w14:textId="77777777" w:rsidR="00BE5BCF" w:rsidRPr="00A504BD" w:rsidRDefault="00BE5BCF" w:rsidP="00BE5BCF">
      <w:pPr>
        <w:numPr>
          <w:ilvl w:val="0"/>
          <w:numId w:val="10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>Egyptian Society of Cardiology (ESOC).</w:t>
      </w:r>
    </w:p>
    <w:p w14:paraId="5F571FBD" w14:textId="77777777" w:rsidR="00BE5BCF" w:rsidRPr="00A504BD" w:rsidRDefault="00BE5BCF" w:rsidP="00BE5BCF">
      <w:pPr>
        <w:numPr>
          <w:ilvl w:val="0"/>
          <w:numId w:val="10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bookmarkStart w:id="3" w:name="_Hlk69509561"/>
      <w:r w:rsidRPr="00A504BD">
        <w:rPr>
          <w:sz w:val="24"/>
          <w:szCs w:val="24"/>
        </w:rPr>
        <w:t>Egyptian Society of Hypertension.</w:t>
      </w:r>
    </w:p>
    <w:p w14:paraId="2C697F63" w14:textId="77777777" w:rsidR="00BE5BCF" w:rsidRPr="00A504BD" w:rsidRDefault="00BE5BCF" w:rsidP="00BE5BCF">
      <w:pPr>
        <w:numPr>
          <w:ilvl w:val="0"/>
          <w:numId w:val="10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>Egyptian Society of Atherosclerosis.</w:t>
      </w:r>
    </w:p>
    <w:p w14:paraId="6648B7C1" w14:textId="77777777" w:rsidR="00BE5BCF" w:rsidRPr="00A504BD" w:rsidRDefault="00BE5BCF" w:rsidP="00BE5BCF">
      <w:pPr>
        <w:numPr>
          <w:ilvl w:val="0"/>
          <w:numId w:val="10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>European Society of Cardiology.</w:t>
      </w:r>
    </w:p>
    <w:p w14:paraId="0EBE4933" w14:textId="277DADE9" w:rsidR="00BE5BCF" w:rsidRDefault="00BE5BCF" w:rsidP="00BE5BCF">
      <w:pPr>
        <w:numPr>
          <w:ilvl w:val="0"/>
          <w:numId w:val="10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>Egyptian Society of Bronchology</w:t>
      </w:r>
      <w:bookmarkEnd w:id="3"/>
      <w:r w:rsidRPr="00A504BD">
        <w:rPr>
          <w:sz w:val="24"/>
          <w:szCs w:val="24"/>
        </w:rPr>
        <w:t>.</w:t>
      </w:r>
    </w:p>
    <w:p w14:paraId="1B857AF2" w14:textId="478CF7D3" w:rsidR="00052AAC" w:rsidRPr="00A504BD" w:rsidRDefault="00052AAC" w:rsidP="00BE5BCF">
      <w:pPr>
        <w:numPr>
          <w:ilvl w:val="0"/>
          <w:numId w:val="10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bookmarkStart w:id="4" w:name="_Hlk69509748"/>
      <w:r>
        <w:rPr>
          <w:sz w:val="24"/>
          <w:szCs w:val="24"/>
        </w:rPr>
        <w:t>European Society of Respiratory Medicine</w:t>
      </w:r>
    </w:p>
    <w:bookmarkEnd w:id="4"/>
    <w:p w14:paraId="350AD416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</w:rPr>
      </w:pPr>
    </w:p>
    <w:p w14:paraId="7B77306C" w14:textId="77777777" w:rsidR="00BE5BCF" w:rsidRPr="00A504BD" w:rsidRDefault="00BE5BCF" w:rsidP="00BE5BCF">
      <w:pPr>
        <w:tabs>
          <w:tab w:val="left" w:pos="270"/>
          <w:tab w:val="left" w:pos="450"/>
        </w:tabs>
        <w:spacing w:line="360" w:lineRule="auto"/>
        <w:jc w:val="left"/>
        <w:rPr>
          <w:b/>
          <w:bCs/>
          <w:i/>
          <w:iCs/>
          <w:sz w:val="24"/>
          <w:szCs w:val="24"/>
          <w:u w:val="single"/>
        </w:rPr>
      </w:pPr>
      <w:r w:rsidRPr="00A504BD">
        <w:rPr>
          <w:b/>
          <w:bCs/>
          <w:i/>
          <w:iCs/>
          <w:sz w:val="24"/>
          <w:szCs w:val="24"/>
          <w:u w:val="single"/>
        </w:rPr>
        <w:t>Meetings:</w:t>
      </w:r>
    </w:p>
    <w:p w14:paraId="268996AC" w14:textId="77777777" w:rsidR="00BE5BCF" w:rsidRPr="00A504BD" w:rsidRDefault="00BE5BCF" w:rsidP="00380E86">
      <w:pPr>
        <w:numPr>
          <w:ilvl w:val="0"/>
          <w:numId w:val="11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>All annual meetings of Egyptian Society of Cardiology from 1990 -2</w:t>
      </w:r>
      <w:r w:rsidR="00380E86">
        <w:rPr>
          <w:sz w:val="24"/>
          <w:szCs w:val="24"/>
        </w:rPr>
        <w:t>012</w:t>
      </w:r>
    </w:p>
    <w:p w14:paraId="07660CA5" w14:textId="77777777" w:rsidR="00BE5BCF" w:rsidRPr="00A504BD" w:rsidRDefault="00BE5BCF" w:rsidP="00BE5BCF">
      <w:pPr>
        <w:numPr>
          <w:ilvl w:val="0"/>
          <w:numId w:val="11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>16</w:t>
      </w:r>
      <w:r w:rsidRPr="00A504BD">
        <w:rPr>
          <w:sz w:val="24"/>
          <w:szCs w:val="24"/>
          <w:vertAlign w:val="superscript"/>
        </w:rPr>
        <w:t>th</w:t>
      </w:r>
      <w:r w:rsidRPr="00A504BD">
        <w:rPr>
          <w:sz w:val="24"/>
          <w:szCs w:val="24"/>
        </w:rPr>
        <w:t xml:space="preserve"> Scientific meeting of the International Society of Hypertension, 23-27June, 1996. </w:t>
      </w:r>
      <w:smartTag w:uri="urn:schemas-microsoft-com:office:smarttags" w:element="place">
        <w:smartTag w:uri="urn:schemas-microsoft-com:office:smarttags" w:element="City">
          <w:r w:rsidRPr="00A504BD">
            <w:rPr>
              <w:sz w:val="24"/>
              <w:szCs w:val="24"/>
            </w:rPr>
            <w:t>Glasgow</w:t>
          </w:r>
        </w:smartTag>
        <w:r w:rsidRPr="00A504BD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Pr="00A504BD">
            <w:rPr>
              <w:sz w:val="24"/>
              <w:szCs w:val="24"/>
            </w:rPr>
            <w:t>UK</w:t>
          </w:r>
        </w:smartTag>
      </w:smartTag>
      <w:r w:rsidRPr="00A504BD">
        <w:rPr>
          <w:sz w:val="24"/>
          <w:szCs w:val="24"/>
        </w:rPr>
        <w:t>.</w:t>
      </w:r>
    </w:p>
    <w:p w14:paraId="70FFC658" w14:textId="77777777" w:rsidR="00BE5BCF" w:rsidRPr="00A504BD" w:rsidRDefault="00BE5BCF" w:rsidP="00BE5BCF">
      <w:pPr>
        <w:numPr>
          <w:ilvl w:val="0"/>
          <w:numId w:val="11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>The First Pan Arab Conference of Hypertension 1993.</w:t>
      </w:r>
    </w:p>
    <w:p w14:paraId="1F6904D9" w14:textId="77777777" w:rsidR="00BE5BCF" w:rsidRPr="00A504BD" w:rsidRDefault="00BE5BCF" w:rsidP="00BE5BCF">
      <w:pPr>
        <w:numPr>
          <w:ilvl w:val="0"/>
          <w:numId w:val="11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>The 6</w:t>
      </w:r>
      <w:r w:rsidRPr="00A504BD">
        <w:rPr>
          <w:sz w:val="24"/>
          <w:szCs w:val="24"/>
          <w:vertAlign w:val="superscript"/>
        </w:rPr>
        <w:t>th</w:t>
      </w:r>
      <w:r w:rsidRPr="00A504BD">
        <w:rPr>
          <w:sz w:val="24"/>
          <w:szCs w:val="24"/>
        </w:rPr>
        <w:t xml:space="preserve"> Pan Arab Conference of Diabetes 2002.</w:t>
      </w:r>
    </w:p>
    <w:p w14:paraId="1AEBBB72" w14:textId="77777777" w:rsidR="00BE5BCF" w:rsidRPr="00A504BD" w:rsidRDefault="00BE5BCF" w:rsidP="00BE5BCF">
      <w:pPr>
        <w:numPr>
          <w:ilvl w:val="0"/>
          <w:numId w:val="11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 xml:space="preserve">All meetings of Internal Medicine in </w:t>
      </w:r>
      <w:smartTag w:uri="urn:schemas-microsoft-com:office:smarttags" w:element="place">
        <w:smartTag w:uri="urn:schemas-microsoft-com:office:smarttags" w:element="PlaceName">
          <w:r w:rsidRPr="00A504BD">
            <w:rPr>
              <w:sz w:val="24"/>
              <w:szCs w:val="24"/>
            </w:rPr>
            <w:t>Assiut</w:t>
          </w:r>
        </w:smartTag>
        <w:r w:rsidRPr="00A504BD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A504BD">
            <w:rPr>
              <w:sz w:val="24"/>
              <w:szCs w:val="24"/>
            </w:rPr>
            <w:t>University</w:t>
          </w:r>
        </w:smartTag>
      </w:smartTag>
      <w:r w:rsidRPr="00A504BD">
        <w:rPr>
          <w:sz w:val="24"/>
          <w:szCs w:val="24"/>
        </w:rPr>
        <w:t>.</w:t>
      </w:r>
    </w:p>
    <w:p w14:paraId="6082CA3F" w14:textId="77777777" w:rsidR="00BE5BCF" w:rsidRPr="00A504BD" w:rsidRDefault="00BE5BCF" w:rsidP="00BE5BCF">
      <w:pPr>
        <w:numPr>
          <w:ilvl w:val="0"/>
          <w:numId w:val="11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>Scientific meeting on management of hypertension February 2006-Dubai, UAE.</w:t>
      </w:r>
    </w:p>
    <w:p w14:paraId="1495B7D1" w14:textId="77777777" w:rsidR="00BE5BCF" w:rsidRPr="00A504BD" w:rsidRDefault="00BE5BCF" w:rsidP="00BE5BCF">
      <w:pPr>
        <w:numPr>
          <w:ilvl w:val="0"/>
          <w:numId w:val="11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>Second Mediterranean forum of kidney disease</w:t>
      </w:r>
      <w:r w:rsidRPr="00A504BD">
        <w:rPr>
          <w:b/>
          <w:bCs/>
          <w:sz w:val="24"/>
          <w:szCs w:val="24"/>
          <w:rtl/>
        </w:rPr>
        <w:t xml:space="preserve"> </w:t>
      </w:r>
      <w:r w:rsidRPr="00A504BD">
        <w:rPr>
          <w:sz w:val="24"/>
          <w:szCs w:val="24"/>
        </w:rPr>
        <w:t>and hypertension 24-26 March 2006,Beirut-Lebanon</w:t>
      </w:r>
    </w:p>
    <w:p w14:paraId="4EB99A1A" w14:textId="77777777" w:rsidR="00BE5BCF" w:rsidRPr="00A504BD" w:rsidRDefault="00BE5BCF" w:rsidP="00380E86">
      <w:pPr>
        <w:numPr>
          <w:ilvl w:val="0"/>
          <w:numId w:val="11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>All Scientific meetings of the Egyptian Society of chest diseases from 2000-200</w:t>
      </w:r>
      <w:r w:rsidR="00380E86">
        <w:rPr>
          <w:sz w:val="24"/>
          <w:szCs w:val="24"/>
        </w:rPr>
        <w:t>9</w:t>
      </w:r>
    </w:p>
    <w:p w14:paraId="4159B4BB" w14:textId="77777777" w:rsidR="00BE5BCF" w:rsidRPr="00A504BD" w:rsidRDefault="00BE5BCF" w:rsidP="00BE5BCF">
      <w:pPr>
        <w:numPr>
          <w:ilvl w:val="0"/>
          <w:numId w:val="11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 xml:space="preserve">Gulf thoracic 17-20 March </w:t>
      </w:r>
      <w:smartTag w:uri="urn:schemas-microsoft-com:office:smarttags" w:element="metricconverter">
        <w:smartTagPr>
          <w:attr w:name="ProductID" w:val="2010 in"/>
        </w:smartTagPr>
        <w:r w:rsidRPr="00A504BD">
          <w:rPr>
            <w:sz w:val="24"/>
            <w:szCs w:val="24"/>
          </w:rPr>
          <w:t>2010 in</w:t>
        </w:r>
      </w:smartTag>
      <w:r w:rsidRPr="00A504BD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504BD">
            <w:rPr>
              <w:sz w:val="24"/>
              <w:szCs w:val="24"/>
            </w:rPr>
            <w:t>Abu Dhabi</w:t>
          </w:r>
        </w:smartTag>
      </w:smartTag>
    </w:p>
    <w:p w14:paraId="2977493E" w14:textId="77777777" w:rsidR="00BE5BCF" w:rsidRDefault="00BE5BCF" w:rsidP="00BE5BCF">
      <w:pPr>
        <w:numPr>
          <w:ilvl w:val="0"/>
          <w:numId w:val="11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A504BD">
        <w:rPr>
          <w:sz w:val="24"/>
          <w:szCs w:val="24"/>
        </w:rPr>
        <w:t>22</w:t>
      </w:r>
      <w:r w:rsidRPr="00A504BD">
        <w:rPr>
          <w:sz w:val="24"/>
          <w:szCs w:val="24"/>
          <w:vertAlign w:val="superscript"/>
        </w:rPr>
        <w:t>nd</w:t>
      </w:r>
      <w:r w:rsidRPr="00A504BD">
        <w:rPr>
          <w:sz w:val="24"/>
          <w:szCs w:val="24"/>
        </w:rPr>
        <w:t xml:space="preserve"> annual conference of the Saudi Heart Association 21-24 February </w:t>
      </w:r>
      <w:smartTag w:uri="urn:schemas-microsoft-com:office:smarttags" w:element="metricconverter">
        <w:smartTagPr>
          <w:attr w:name="ProductID" w:val="2011 in"/>
        </w:smartTagPr>
        <w:r w:rsidRPr="00A504BD">
          <w:rPr>
            <w:sz w:val="24"/>
            <w:szCs w:val="24"/>
          </w:rPr>
          <w:t>2011 in</w:t>
        </w:r>
      </w:smartTag>
      <w:r w:rsidRPr="00A504BD">
        <w:rPr>
          <w:sz w:val="24"/>
          <w:szCs w:val="24"/>
        </w:rPr>
        <w:t xml:space="preserve"> Riyadh</w:t>
      </w:r>
    </w:p>
    <w:p w14:paraId="6041AB29" w14:textId="77777777" w:rsidR="00380E86" w:rsidRPr="00380E86" w:rsidRDefault="00380E86" w:rsidP="00380E86">
      <w:pPr>
        <w:numPr>
          <w:ilvl w:val="0"/>
          <w:numId w:val="11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The 6</w:t>
      </w:r>
      <w:r w:rsidRPr="00380E8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research day of College of Medicine Qassim University. April 2012</w:t>
      </w:r>
    </w:p>
    <w:p w14:paraId="5250235A" w14:textId="77777777" w:rsidR="00380E86" w:rsidRDefault="00380E86" w:rsidP="00BE5BCF">
      <w:pPr>
        <w:numPr>
          <w:ilvl w:val="0"/>
          <w:numId w:val="11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The 7</w:t>
      </w:r>
      <w:r w:rsidRPr="00380E8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research day of College of Medicine Qassim University. April 2013.</w:t>
      </w:r>
    </w:p>
    <w:p w14:paraId="67691D44" w14:textId="77777777" w:rsidR="004A015F" w:rsidRDefault="004A015F" w:rsidP="004A015F">
      <w:pPr>
        <w:numPr>
          <w:ilvl w:val="0"/>
          <w:numId w:val="11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The 8</w:t>
      </w:r>
      <w:r w:rsidRPr="004A015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research day of College of Medicine Qassim University. April 2014.</w:t>
      </w:r>
    </w:p>
    <w:p w14:paraId="4694B748" w14:textId="77777777" w:rsidR="004A015F" w:rsidRDefault="004A015F" w:rsidP="004A015F">
      <w:pPr>
        <w:numPr>
          <w:ilvl w:val="0"/>
          <w:numId w:val="11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The 9</w:t>
      </w:r>
      <w:r w:rsidRPr="004A015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research day of College of Medicine Qassim University. April 2015</w:t>
      </w:r>
    </w:p>
    <w:p w14:paraId="52482F7B" w14:textId="77777777" w:rsidR="004A015F" w:rsidRDefault="004A015F" w:rsidP="004A015F">
      <w:pPr>
        <w:numPr>
          <w:ilvl w:val="0"/>
          <w:numId w:val="11"/>
        </w:numPr>
        <w:tabs>
          <w:tab w:val="clear" w:pos="1080"/>
          <w:tab w:val="left" w:pos="270"/>
          <w:tab w:val="left" w:pos="450"/>
        </w:tabs>
        <w:spacing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The 10</w:t>
      </w:r>
      <w:r w:rsidRPr="004A015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research day of College of Medicine Qassim University. April 2016.</w:t>
      </w:r>
    </w:p>
    <w:p w14:paraId="365251DC" w14:textId="77777777" w:rsidR="004A015F" w:rsidRDefault="004A015F" w:rsidP="004A015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0F1B260A" w14:textId="77777777" w:rsidR="004A015F" w:rsidRPr="00A504BD" w:rsidRDefault="004A015F" w:rsidP="004A015F">
      <w:pPr>
        <w:tabs>
          <w:tab w:val="left" w:pos="270"/>
          <w:tab w:val="left" w:pos="450"/>
        </w:tabs>
        <w:spacing w:line="360" w:lineRule="auto"/>
        <w:jc w:val="left"/>
        <w:rPr>
          <w:sz w:val="24"/>
          <w:szCs w:val="24"/>
        </w:rPr>
      </w:pPr>
    </w:p>
    <w:p w14:paraId="1F8EFB31" w14:textId="77777777" w:rsidR="00BE5BCF" w:rsidRPr="00A504BD" w:rsidRDefault="00BE5BCF" w:rsidP="00BE5BCF">
      <w:pPr>
        <w:spacing w:line="360" w:lineRule="auto"/>
        <w:jc w:val="left"/>
        <w:rPr>
          <w:sz w:val="24"/>
          <w:szCs w:val="24"/>
        </w:rPr>
      </w:pPr>
    </w:p>
    <w:p w14:paraId="4B474B0F" w14:textId="77777777" w:rsidR="00DF16A2" w:rsidRDefault="00DF16A2"/>
    <w:sectPr w:rsidR="00DF1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cstLetter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E7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" w15:restartNumberingAfterBreak="0">
    <w:nsid w:val="0F334BFD"/>
    <w:multiLevelType w:val="hybridMultilevel"/>
    <w:tmpl w:val="F3605A6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75816"/>
    <w:multiLevelType w:val="hybridMultilevel"/>
    <w:tmpl w:val="F306DBE2"/>
    <w:lvl w:ilvl="0" w:tplc="70226048">
      <w:start w:val="1"/>
      <w:numFmt w:val="decimal"/>
      <w:pStyle w:val="Heading2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301126B6"/>
    <w:multiLevelType w:val="multilevel"/>
    <w:tmpl w:val="868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00584"/>
    <w:multiLevelType w:val="multilevel"/>
    <w:tmpl w:val="AEEE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61058"/>
    <w:multiLevelType w:val="hybridMultilevel"/>
    <w:tmpl w:val="420E9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1757F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7" w15:restartNumberingAfterBreak="0">
    <w:nsid w:val="48C62520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8" w15:restartNumberingAfterBreak="0">
    <w:nsid w:val="509A60F3"/>
    <w:multiLevelType w:val="hybridMultilevel"/>
    <w:tmpl w:val="0EFAE75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597087"/>
    <w:multiLevelType w:val="hybridMultilevel"/>
    <w:tmpl w:val="29E0DEBA"/>
    <w:lvl w:ilvl="0" w:tplc="4ADC334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786406"/>
    <w:multiLevelType w:val="multilevel"/>
    <w:tmpl w:val="FB8E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735E0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2" w15:restartNumberingAfterBreak="0">
    <w:nsid w:val="65CD33EA"/>
    <w:multiLevelType w:val="hybridMultilevel"/>
    <w:tmpl w:val="AD1A49E6"/>
    <w:lvl w:ilvl="0" w:tplc="77C434C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E46C8E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num w:numId="1" w16cid:durableId="1903328803">
    <w:abstractNumId w:val="2"/>
  </w:num>
  <w:num w:numId="2" w16cid:durableId="1313557024">
    <w:abstractNumId w:val="6"/>
  </w:num>
  <w:num w:numId="3" w16cid:durableId="1791435993">
    <w:abstractNumId w:val="0"/>
  </w:num>
  <w:num w:numId="4" w16cid:durableId="788548375">
    <w:abstractNumId w:val="7"/>
  </w:num>
  <w:num w:numId="5" w16cid:durableId="611976386">
    <w:abstractNumId w:val="13"/>
  </w:num>
  <w:num w:numId="6" w16cid:durableId="815993686">
    <w:abstractNumId w:val="11"/>
  </w:num>
  <w:num w:numId="7" w16cid:durableId="1687441472">
    <w:abstractNumId w:val="5"/>
  </w:num>
  <w:num w:numId="8" w16cid:durableId="1341396810">
    <w:abstractNumId w:val="12"/>
  </w:num>
  <w:num w:numId="9" w16cid:durableId="672613604">
    <w:abstractNumId w:val="9"/>
  </w:num>
  <w:num w:numId="10" w16cid:durableId="906957790">
    <w:abstractNumId w:val="8"/>
  </w:num>
  <w:num w:numId="11" w16cid:durableId="1000741047">
    <w:abstractNumId w:val="1"/>
  </w:num>
  <w:num w:numId="12" w16cid:durableId="1940409794">
    <w:abstractNumId w:val="10"/>
  </w:num>
  <w:num w:numId="13" w16cid:durableId="1667590300">
    <w:abstractNumId w:val="3"/>
  </w:num>
  <w:num w:numId="14" w16cid:durableId="1982348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CF"/>
    <w:rsid w:val="00042709"/>
    <w:rsid w:val="00052AAC"/>
    <w:rsid w:val="00055BC2"/>
    <w:rsid w:val="00063E7C"/>
    <w:rsid w:val="000670D5"/>
    <w:rsid w:val="00072E10"/>
    <w:rsid w:val="00074DE3"/>
    <w:rsid w:val="000801A3"/>
    <w:rsid w:val="00096F52"/>
    <w:rsid w:val="000B21BD"/>
    <w:rsid w:val="000B5F96"/>
    <w:rsid w:val="000E0B32"/>
    <w:rsid w:val="000F5D8A"/>
    <w:rsid w:val="00100E85"/>
    <w:rsid w:val="00113EC4"/>
    <w:rsid w:val="00133CB9"/>
    <w:rsid w:val="00136C9F"/>
    <w:rsid w:val="001612BF"/>
    <w:rsid w:val="00173707"/>
    <w:rsid w:val="00181E76"/>
    <w:rsid w:val="0018247D"/>
    <w:rsid w:val="001845FF"/>
    <w:rsid w:val="0019023F"/>
    <w:rsid w:val="001D1012"/>
    <w:rsid w:val="00202511"/>
    <w:rsid w:val="0021181A"/>
    <w:rsid w:val="00245BA1"/>
    <w:rsid w:val="002753AB"/>
    <w:rsid w:val="002847ED"/>
    <w:rsid w:val="002E1002"/>
    <w:rsid w:val="002F22EA"/>
    <w:rsid w:val="002F3FB8"/>
    <w:rsid w:val="003032C9"/>
    <w:rsid w:val="00310392"/>
    <w:rsid w:val="0032129F"/>
    <w:rsid w:val="00375164"/>
    <w:rsid w:val="00380E86"/>
    <w:rsid w:val="003C0F72"/>
    <w:rsid w:val="003C2756"/>
    <w:rsid w:val="003E09E1"/>
    <w:rsid w:val="003E5433"/>
    <w:rsid w:val="003F4A1A"/>
    <w:rsid w:val="003F5E66"/>
    <w:rsid w:val="004006DF"/>
    <w:rsid w:val="00413257"/>
    <w:rsid w:val="00420956"/>
    <w:rsid w:val="004211B2"/>
    <w:rsid w:val="0043243E"/>
    <w:rsid w:val="00432AF8"/>
    <w:rsid w:val="00442BD2"/>
    <w:rsid w:val="00446503"/>
    <w:rsid w:val="00453BB3"/>
    <w:rsid w:val="00472ABA"/>
    <w:rsid w:val="004A015F"/>
    <w:rsid w:val="004A047F"/>
    <w:rsid w:val="004A1C84"/>
    <w:rsid w:val="004B6E81"/>
    <w:rsid w:val="004D14EE"/>
    <w:rsid w:val="004D4593"/>
    <w:rsid w:val="004F0770"/>
    <w:rsid w:val="004F22B6"/>
    <w:rsid w:val="004F4F5B"/>
    <w:rsid w:val="00502BBC"/>
    <w:rsid w:val="00505F53"/>
    <w:rsid w:val="005324C4"/>
    <w:rsid w:val="005644B6"/>
    <w:rsid w:val="00570FAC"/>
    <w:rsid w:val="00572CEB"/>
    <w:rsid w:val="00586D6D"/>
    <w:rsid w:val="005A74F3"/>
    <w:rsid w:val="006079AD"/>
    <w:rsid w:val="006455C2"/>
    <w:rsid w:val="0064759D"/>
    <w:rsid w:val="0066355A"/>
    <w:rsid w:val="00665516"/>
    <w:rsid w:val="006A6F79"/>
    <w:rsid w:val="006C4547"/>
    <w:rsid w:val="006E5C48"/>
    <w:rsid w:val="007154F5"/>
    <w:rsid w:val="00731568"/>
    <w:rsid w:val="00736921"/>
    <w:rsid w:val="00805C7F"/>
    <w:rsid w:val="00812C04"/>
    <w:rsid w:val="00816254"/>
    <w:rsid w:val="00823575"/>
    <w:rsid w:val="00867660"/>
    <w:rsid w:val="00890D85"/>
    <w:rsid w:val="0089618B"/>
    <w:rsid w:val="008966EF"/>
    <w:rsid w:val="008D111C"/>
    <w:rsid w:val="008D36CF"/>
    <w:rsid w:val="008D5233"/>
    <w:rsid w:val="00905B1B"/>
    <w:rsid w:val="009132A2"/>
    <w:rsid w:val="00921121"/>
    <w:rsid w:val="00946CEA"/>
    <w:rsid w:val="0094739A"/>
    <w:rsid w:val="009553D0"/>
    <w:rsid w:val="00973222"/>
    <w:rsid w:val="00996A62"/>
    <w:rsid w:val="009A6FA6"/>
    <w:rsid w:val="009A7197"/>
    <w:rsid w:val="009C6EB0"/>
    <w:rsid w:val="009D790B"/>
    <w:rsid w:val="009F6B29"/>
    <w:rsid w:val="00A62EA5"/>
    <w:rsid w:val="00A873FE"/>
    <w:rsid w:val="00A967C6"/>
    <w:rsid w:val="00A9750E"/>
    <w:rsid w:val="00AA2747"/>
    <w:rsid w:val="00AA3E7D"/>
    <w:rsid w:val="00AC482D"/>
    <w:rsid w:val="00AD1506"/>
    <w:rsid w:val="00B01EE3"/>
    <w:rsid w:val="00B14AB3"/>
    <w:rsid w:val="00B20D1C"/>
    <w:rsid w:val="00B33E08"/>
    <w:rsid w:val="00B412F0"/>
    <w:rsid w:val="00B50CDC"/>
    <w:rsid w:val="00B5511F"/>
    <w:rsid w:val="00B57039"/>
    <w:rsid w:val="00B650A3"/>
    <w:rsid w:val="00B8038F"/>
    <w:rsid w:val="00B9762C"/>
    <w:rsid w:val="00BA3399"/>
    <w:rsid w:val="00BC627E"/>
    <w:rsid w:val="00BE5BCF"/>
    <w:rsid w:val="00BF16A8"/>
    <w:rsid w:val="00C179C3"/>
    <w:rsid w:val="00C31A40"/>
    <w:rsid w:val="00C56E69"/>
    <w:rsid w:val="00C65799"/>
    <w:rsid w:val="00C82783"/>
    <w:rsid w:val="00C82A8B"/>
    <w:rsid w:val="00CB4FA1"/>
    <w:rsid w:val="00CC6EBC"/>
    <w:rsid w:val="00CE4A47"/>
    <w:rsid w:val="00CE5AA7"/>
    <w:rsid w:val="00CF2C70"/>
    <w:rsid w:val="00CF47B7"/>
    <w:rsid w:val="00D04189"/>
    <w:rsid w:val="00D12BCA"/>
    <w:rsid w:val="00D2494E"/>
    <w:rsid w:val="00D25FDF"/>
    <w:rsid w:val="00D43884"/>
    <w:rsid w:val="00D839EC"/>
    <w:rsid w:val="00DC60D5"/>
    <w:rsid w:val="00DD4224"/>
    <w:rsid w:val="00DF16A2"/>
    <w:rsid w:val="00DF74BA"/>
    <w:rsid w:val="00E0789C"/>
    <w:rsid w:val="00E25A7C"/>
    <w:rsid w:val="00E5176B"/>
    <w:rsid w:val="00E64C4B"/>
    <w:rsid w:val="00E65437"/>
    <w:rsid w:val="00E72C9B"/>
    <w:rsid w:val="00E7324D"/>
    <w:rsid w:val="00E85454"/>
    <w:rsid w:val="00EB334C"/>
    <w:rsid w:val="00EB54AF"/>
    <w:rsid w:val="00F14557"/>
    <w:rsid w:val="00F14B07"/>
    <w:rsid w:val="00F26D55"/>
    <w:rsid w:val="00F33BFB"/>
    <w:rsid w:val="00F459F4"/>
    <w:rsid w:val="00F81DC8"/>
    <w:rsid w:val="00FB3A2B"/>
    <w:rsid w:val="00FB7761"/>
    <w:rsid w:val="00FC3665"/>
    <w:rsid w:val="00F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25D6120"/>
  <w15:docId w15:val="{C810C133-F482-4D6A-98B7-9AE0AE0C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BCF"/>
    <w:pPr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5BCF"/>
    <w:pPr>
      <w:keepNext/>
      <w:spacing w:before="240" w:after="60"/>
      <w:jc w:val="left"/>
      <w:outlineLvl w:val="0"/>
    </w:pPr>
    <w:rPr>
      <w:rFonts w:eastAsia="MS Mincho" w:cs="Arial"/>
      <w:bCs/>
      <w:color w:val="424456"/>
      <w:kern w:val="32"/>
      <w:sz w:val="44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qFormat/>
    <w:rsid w:val="00BE5BCF"/>
    <w:pPr>
      <w:keepNext/>
      <w:numPr>
        <w:numId w:val="1"/>
      </w:numPr>
      <w:spacing w:before="240" w:after="60"/>
      <w:jc w:val="left"/>
      <w:outlineLvl w:val="1"/>
    </w:pPr>
    <w:rPr>
      <w:rFonts w:eastAsia="MS Mincho"/>
      <w:bCs/>
      <w:i/>
      <w:iCs/>
      <w:color w:val="53548A"/>
      <w:sz w:val="36"/>
      <w:szCs w:val="28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BE5BCF"/>
    <w:pPr>
      <w:keepNext/>
      <w:spacing w:before="240" w:after="60"/>
      <w:jc w:val="left"/>
      <w:outlineLvl w:val="2"/>
    </w:pPr>
    <w:rPr>
      <w:rFonts w:eastAsia="MS Mincho" w:cs="Arial"/>
      <w:bCs/>
      <w:i/>
      <w:color w:val="438086"/>
      <w:sz w:val="32"/>
      <w:szCs w:val="26"/>
      <w:lang w:val="en-US" w:eastAsia="ja-JP"/>
    </w:rPr>
  </w:style>
  <w:style w:type="paragraph" w:styleId="Heading4">
    <w:name w:val="heading 4"/>
    <w:basedOn w:val="Normal"/>
    <w:next w:val="Normal"/>
    <w:link w:val="Heading4Char"/>
    <w:qFormat/>
    <w:rsid w:val="00BE5BCF"/>
    <w:pPr>
      <w:keepNext/>
      <w:spacing w:before="240" w:after="60"/>
      <w:jc w:val="both"/>
      <w:outlineLvl w:val="3"/>
    </w:pPr>
    <w:rPr>
      <w:rFonts w:eastAsia="MS Mincho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E5BCF"/>
    <w:rPr>
      <w:rFonts w:ascii="Times New Roman" w:eastAsia="MS Mincho" w:hAnsi="Times New Roman" w:cs="Arial"/>
      <w:bCs/>
      <w:color w:val="424456"/>
      <w:kern w:val="32"/>
      <w:sz w:val="4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BE5BCF"/>
    <w:rPr>
      <w:rFonts w:ascii="Times New Roman" w:eastAsia="MS Mincho" w:hAnsi="Times New Roman" w:cs="Times New Roman"/>
      <w:bCs/>
      <w:i/>
      <w:iCs/>
      <w:color w:val="53548A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BE5BCF"/>
    <w:rPr>
      <w:rFonts w:ascii="Times New Roman" w:eastAsia="MS Mincho" w:hAnsi="Times New Roman" w:cs="Arial"/>
      <w:bCs/>
      <w:i/>
      <w:color w:val="438086"/>
      <w:sz w:val="32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BE5BCF"/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paragraph" w:styleId="Header">
    <w:name w:val="header"/>
    <w:basedOn w:val="Normal"/>
    <w:link w:val="HeaderChar"/>
    <w:rsid w:val="00BE5BCF"/>
    <w:pPr>
      <w:tabs>
        <w:tab w:val="center" w:pos="4680"/>
        <w:tab w:val="right" w:pos="9360"/>
      </w:tabs>
      <w:jc w:val="both"/>
    </w:pPr>
    <w:rPr>
      <w:rFonts w:eastAsia="MS Mincho" w:cs="KacstLetter"/>
      <w:sz w:val="24"/>
      <w:szCs w:val="28"/>
      <w:lang w:val="en-US" w:eastAsia="ja-JP"/>
    </w:rPr>
  </w:style>
  <w:style w:type="character" w:customStyle="1" w:styleId="HeaderChar">
    <w:name w:val="Header Char"/>
    <w:basedOn w:val="DefaultParagraphFont"/>
    <w:link w:val="Header"/>
    <w:rsid w:val="00BE5BCF"/>
    <w:rPr>
      <w:rFonts w:ascii="Times New Roman" w:eastAsia="MS Mincho" w:hAnsi="Times New Roman" w:cs="KacstLetter"/>
      <w:sz w:val="24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BE5BCF"/>
  </w:style>
  <w:style w:type="paragraph" w:styleId="ListParagraph">
    <w:name w:val="List Paragraph"/>
    <w:basedOn w:val="Normal"/>
    <w:uiPriority w:val="34"/>
    <w:qFormat/>
    <w:rsid w:val="003E54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D6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25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5FDF"/>
    <w:rPr>
      <w:rFonts w:ascii="Courier New" w:eastAsia="Times New Roman" w:hAnsi="Courier New" w:cs="Courier New"/>
      <w:sz w:val="20"/>
      <w:szCs w:val="20"/>
    </w:rPr>
  </w:style>
  <w:style w:type="paragraph" w:customStyle="1" w:styleId="nova-e-listitem">
    <w:name w:val="nova-e-list__item"/>
    <w:basedOn w:val="Normal"/>
    <w:rsid w:val="00E5176B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authors-list-item">
    <w:name w:val="authors-list-item"/>
    <w:basedOn w:val="DefaultParagraphFont"/>
    <w:rsid w:val="00E5176B"/>
  </w:style>
  <w:style w:type="character" w:customStyle="1" w:styleId="author-sup-separator">
    <w:name w:val="author-sup-separator"/>
    <w:basedOn w:val="DefaultParagraphFont"/>
    <w:rsid w:val="00E5176B"/>
  </w:style>
  <w:style w:type="character" w:customStyle="1" w:styleId="comma">
    <w:name w:val="comma"/>
    <w:basedOn w:val="DefaultParagraphFont"/>
    <w:rsid w:val="00E5176B"/>
  </w:style>
  <w:style w:type="character" w:customStyle="1" w:styleId="identifier">
    <w:name w:val="identifier"/>
    <w:basedOn w:val="DefaultParagraphFont"/>
    <w:rsid w:val="00E5176B"/>
  </w:style>
  <w:style w:type="character" w:customStyle="1" w:styleId="id-label">
    <w:name w:val="id-label"/>
    <w:basedOn w:val="DefaultParagraphFont"/>
    <w:rsid w:val="00E5176B"/>
  </w:style>
  <w:style w:type="character" w:styleId="Strong">
    <w:name w:val="Strong"/>
    <w:basedOn w:val="DefaultParagraphFont"/>
    <w:uiPriority w:val="22"/>
    <w:qFormat/>
    <w:rsid w:val="00E51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6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pubmed.ncbi.nlm.nih.gov/?term=Salama+RH&amp;cauthor_id=33538231" TargetMode="External"/><Relationship Id="rId18" Type="http://schemas.openxmlformats.org/officeDocument/2006/relationships/hyperlink" Target="https://pubmed.ncbi.nlm.nih.gov/?term=Abd+El-Moniem+AE&amp;cauthor_id=33538231" TargetMode="External"/><Relationship Id="rId26" Type="http://schemas.openxmlformats.org/officeDocument/2006/relationships/hyperlink" Target="https://www.researchgate.net/profile/Islam-Galal-Sayed/publication/360371409_Prevalence_of_vitamin_D_deficiency_among_patients_attending_Post_COVID-19_follow-up_clinic_a_cross-sectional_study/links/627e6badb1ad9f66c8bafaf3/Prevalence-of-vitamin-D-deficiency-among-patients-attending-Post-COVID-19-follow-up-clinic-a-cross-sectional-study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?term=Al+Robaee+AA&amp;cauthor_id=33538231" TargetMode="External"/><Relationship Id="rId7" Type="http://schemas.openxmlformats.org/officeDocument/2006/relationships/hyperlink" Target="mailto:a.abdelmoniem@qumed.edu.sa" TargetMode="External"/><Relationship Id="rId12" Type="http://schemas.openxmlformats.org/officeDocument/2006/relationships/hyperlink" Target="https://www.jstage.jst.go.jp/article/irdr/7/4/7_2018.01111/_article/-char/ja/" TargetMode="External"/><Relationship Id="rId17" Type="http://schemas.openxmlformats.org/officeDocument/2006/relationships/hyperlink" Target="https://pubmed.ncbi.nlm.nih.gov/?term=Elkholy+MM&amp;cauthor_id=33538231" TargetMode="External"/><Relationship Id="rId25" Type="http://schemas.openxmlformats.org/officeDocument/2006/relationships/hyperlink" Target="https://scholar.google.com/citations?view_op=view_citation&amp;hl=en&amp;user=1SHnygMAAAAJ&amp;citation_for_view=1SHnygMAAAAJ:kNdYIx-mwK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Bin+Saif+GA&amp;cauthor_id=33538231" TargetMode="External"/><Relationship Id="rId20" Type="http://schemas.openxmlformats.org/officeDocument/2006/relationships/hyperlink" Target="https://pubmed.ncbi.nlm.nih.gov/?term=Zedan+K&amp;cauthor_id=33538231" TargetMode="External"/><Relationship Id="rId29" Type="http://schemas.openxmlformats.org/officeDocument/2006/relationships/hyperlink" Target="https://scholar.google.com/citations?view_op=view_citation&amp;hl=en&amp;user=1SHnygMAAAAJ&amp;citation_for_view=1SHnygMAAAAJ:Wp0gIr-vW9M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aaelmoniem@aun.edu.sa" TargetMode="Externa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s://scholar.google.com/citations?view_op=view_citation&amp;hl=en&amp;user=1SHnygMAAAAJ&amp;citation_for_view=1SHnygMAAAAJ:KlAtU1dfN6UC" TargetMode="External"/><Relationship Id="rId5" Type="http://schemas.openxmlformats.org/officeDocument/2006/relationships/hyperlink" Target="mailto:alaaelmoniem@yahoo.com" TargetMode="External"/><Relationship Id="rId15" Type="http://schemas.openxmlformats.org/officeDocument/2006/relationships/hyperlink" Target="https://pubmed.ncbi.nlm.nih.gov/?term=Ahmed+AA&amp;cauthor_id=33538231" TargetMode="External"/><Relationship Id="rId23" Type="http://schemas.openxmlformats.org/officeDocument/2006/relationships/hyperlink" Target="https://doi.org/10.1080/15257770.2021.1880009" TargetMode="External"/><Relationship Id="rId28" Type="http://schemas.openxmlformats.org/officeDocument/2006/relationships/hyperlink" Target="https://scholar.google.com/citations?view_op=view_citation&amp;hl=en&amp;user=1SHnygMAAAAJ&amp;pagesize=80&amp;citation_for_view=1SHnygMAAAAJ:qxL8FJ1GzNcC" TargetMode="External"/><Relationship Id="rId10" Type="http://schemas.openxmlformats.org/officeDocument/2006/relationships/hyperlink" Target="https://medicalresearchjournal.org/index.php/GJMR/issue/view/129" TargetMode="External"/><Relationship Id="rId19" Type="http://schemas.openxmlformats.org/officeDocument/2006/relationships/hyperlink" Target="https://pubmed.ncbi.nlm.nih.gov/?term=Salem+T&amp;cauthor_id=3353823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pubmed.ncbi.nlm.nih.gov/?term=Rasheed+Z&amp;cauthor_id=33538231" TargetMode="External"/><Relationship Id="rId22" Type="http://schemas.openxmlformats.org/officeDocument/2006/relationships/hyperlink" Target="https://pubmed.ncbi.nlm.nih.gov/?term=Alzolibani+AA&amp;cauthor_id=33538231" TargetMode="External"/><Relationship Id="rId27" Type="http://schemas.openxmlformats.org/officeDocument/2006/relationships/hyperlink" Target="https://scholar.google.com/citations?view_op=view_citation&amp;hl=en&amp;user=1SHnygMAAAAJ&amp;cstart=20&amp;pagesize=80&amp;citation_for_view=1SHnygMAAAAJ:4DMP91E08xM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13</Pages>
  <Words>3807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alaa elsayed</cp:lastModifiedBy>
  <cp:revision>26</cp:revision>
  <dcterms:created xsi:type="dcterms:W3CDTF">2021-07-30T18:53:00Z</dcterms:created>
  <dcterms:modified xsi:type="dcterms:W3CDTF">2024-01-24T11:59:00Z</dcterms:modified>
</cp:coreProperties>
</file>